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CF" w:rsidRPr="00484FD7" w:rsidRDefault="001128CF" w:rsidP="00484FD7">
      <w:pPr>
        <w:spacing w:before="0" w:beforeAutospacing="0" w:after="0" w:afterAutospacing="0" w:line="240" w:lineRule="auto"/>
        <w:jc w:val="center"/>
        <w:rPr>
          <w:rFonts w:ascii="Times New Roman" w:hAnsi="Times New Roman"/>
          <w:sz w:val="20"/>
          <w:szCs w:val="20"/>
          <w:lang w:val="sr-Latn-BA"/>
        </w:rPr>
      </w:pPr>
    </w:p>
    <w:p w:rsidR="001128CF" w:rsidRPr="00484FD7" w:rsidRDefault="001128CF" w:rsidP="00484FD7">
      <w:pPr>
        <w:spacing w:before="0" w:beforeAutospacing="0" w:after="0" w:afterAutospacing="0" w:line="240" w:lineRule="auto"/>
        <w:jc w:val="center"/>
        <w:rPr>
          <w:rFonts w:ascii="Times New Roman" w:hAnsi="Times New Roman"/>
          <w:sz w:val="20"/>
          <w:szCs w:val="20"/>
          <w:lang w:val="sr-Latn-CS"/>
        </w:rPr>
      </w:pPr>
    </w:p>
    <w:p w:rsidR="00B7396B" w:rsidRDefault="00B7396B" w:rsidP="00484FD7">
      <w:pPr>
        <w:pStyle w:val="SADRAJ1"/>
        <w:jc w:val="center"/>
      </w:pPr>
      <w:bookmarkStart w:id="0" w:name="OLE_LINK135"/>
      <w:bookmarkStart w:id="1" w:name="OLE_LINK136"/>
      <w:r w:rsidRPr="00A53BBE">
        <w:t>NEKE PREDNOSTI VIRTUELIZACIJE U OBRAZOVANJU</w:t>
      </w:r>
    </w:p>
    <w:p w:rsidR="00484FD7" w:rsidRPr="00484FD7" w:rsidRDefault="00484FD7" w:rsidP="00484FD7">
      <w:pPr>
        <w:spacing w:before="0" w:beforeAutospacing="0" w:after="0" w:afterAutospacing="0" w:line="240" w:lineRule="auto"/>
        <w:jc w:val="center"/>
        <w:rPr>
          <w:rFonts w:ascii="Times New Roman" w:hAnsi="Times New Roman"/>
          <w:sz w:val="20"/>
          <w:szCs w:val="20"/>
          <w:lang w:val="sl-SI"/>
        </w:rPr>
      </w:pPr>
    </w:p>
    <w:p w:rsidR="00B7396B" w:rsidRPr="00E87697" w:rsidRDefault="00B7396B" w:rsidP="00484FD7">
      <w:pPr>
        <w:spacing w:before="0" w:beforeAutospacing="0" w:after="0" w:afterAutospacing="0" w:line="240" w:lineRule="auto"/>
        <w:jc w:val="center"/>
        <w:rPr>
          <w:rFonts w:ascii="Times New Roman" w:hAnsi="Times New Roman"/>
          <w:b/>
          <w:sz w:val="20"/>
          <w:szCs w:val="20"/>
          <w:lang w:val="en-US"/>
        </w:rPr>
      </w:pPr>
      <w:r>
        <w:rPr>
          <w:rFonts w:ascii="Times New Roman" w:hAnsi="Times New Roman"/>
          <w:b/>
          <w:sz w:val="20"/>
          <w:szCs w:val="20"/>
          <w:lang w:val="en-US"/>
        </w:rPr>
        <w:t>SOME</w:t>
      </w:r>
      <w:r>
        <w:rPr>
          <w:rFonts w:ascii="Times New Roman" w:hAnsi="Times New Roman"/>
          <w:b/>
          <w:sz w:val="20"/>
          <w:szCs w:val="20"/>
          <w:lang w:val="sr-Cyrl-CS"/>
        </w:rPr>
        <w:t xml:space="preserve"> </w:t>
      </w:r>
      <w:r>
        <w:rPr>
          <w:rFonts w:ascii="Times New Roman" w:hAnsi="Times New Roman"/>
          <w:b/>
          <w:sz w:val="20"/>
          <w:szCs w:val="20"/>
          <w:lang w:val="en-US"/>
        </w:rPr>
        <w:t>ADVANTAGES OF VIRTUALIZATION IN EDUCATION</w:t>
      </w:r>
    </w:p>
    <w:p w:rsidR="00ED3923" w:rsidRDefault="00ED3923" w:rsidP="00A53BBE">
      <w:pPr>
        <w:spacing w:before="0" w:beforeAutospacing="0" w:after="0" w:afterAutospacing="0" w:line="240" w:lineRule="auto"/>
        <w:jc w:val="center"/>
        <w:rPr>
          <w:rFonts w:ascii="Times New Roman" w:hAnsi="Times New Roman"/>
          <w:sz w:val="20"/>
          <w:szCs w:val="20"/>
          <w:lang w:val="en-US"/>
        </w:rPr>
      </w:pPr>
    </w:p>
    <w:p w:rsidR="00484FD7" w:rsidRPr="00484FD7" w:rsidRDefault="00484FD7" w:rsidP="00A53BBE">
      <w:pPr>
        <w:spacing w:before="0" w:beforeAutospacing="0" w:after="0" w:afterAutospacing="0" w:line="240" w:lineRule="auto"/>
        <w:jc w:val="center"/>
        <w:rPr>
          <w:rFonts w:ascii="Times New Roman" w:hAnsi="Times New Roman"/>
          <w:sz w:val="20"/>
          <w:szCs w:val="20"/>
          <w:lang w:val="en-US"/>
        </w:rPr>
      </w:pPr>
    </w:p>
    <w:p w:rsidR="00CE40FE" w:rsidRPr="00FD6A5B" w:rsidRDefault="00CE40FE" w:rsidP="0041054D">
      <w:pPr>
        <w:spacing w:before="0" w:beforeAutospacing="0" w:after="0" w:afterAutospacing="0" w:line="240" w:lineRule="auto"/>
        <w:jc w:val="both"/>
        <w:rPr>
          <w:rFonts w:ascii="Times New Roman" w:hAnsi="Times New Roman"/>
          <w:i/>
          <w:sz w:val="20"/>
          <w:szCs w:val="20"/>
          <w:lang w:val="sr-Latn-BA"/>
        </w:rPr>
      </w:pPr>
      <w:r w:rsidRPr="00FD6A5B">
        <w:rPr>
          <w:rFonts w:ascii="Times New Roman" w:hAnsi="Times New Roman"/>
          <w:b/>
          <w:sz w:val="20"/>
          <w:szCs w:val="20"/>
          <w:lang w:val="sr-Latn-BA"/>
        </w:rPr>
        <w:t xml:space="preserve">Apstrakt: </w:t>
      </w:r>
      <w:r w:rsidRPr="00FD6A5B">
        <w:rPr>
          <w:rFonts w:ascii="Times New Roman" w:hAnsi="Times New Roman"/>
          <w:i/>
          <w:sz w:val="20"/>
          <w:szCs w:val="20"/>
          <w:lang w:val="sr-Latn-BA"/>
        </w:rPr>
        <w:t>U radu su predstavljene i analizirane mogućnosti i prednosti korištenja informacionih tehnologija u savremen</w:t>
      </w:r>
      <w:r w:rsidR="00C40A02" w:rsidRPr="00FD6A5B">
        <w:rPr>
          <w:rFonts w:ascii="Times New Roman" w:hAnsi="Times New Roman"/>
          <w:i/>
          <w:sz w:val="20"/>
          <w:szCs w:val="20"/>
          <w:lang w:val="sr-Latn-BA"/>
        </w:rPr>
        <w:t>o</w:t>
      </w:r>
      <w:r w:rsidRPr="00FD6A5B">
        <w:rPr>
          <w:rFonts w:ascii="Times New Roman" w:hAnsi="Times New Roman"/>
          <w:i/>
          <w:sz w:val="20"/>
          <w:szCs w:val="20"/>
          <w:lang w:val="sr-Latn-BA"/>
        </w:rPr>
        <w:t>m obrazovn</w:t>
      </w:r>
      <w:r w:rsidR="00C40A02" w:rsidRPr="00FD6A5B">
        <w:rPr>
          <w:rFonts w:ascii="Times New Roman" w:hAnsi="Times New Roman"/>
          <w:i/>
          <w:sz w:val="20"/>
          <w:szCs w:val="20"/>
          <w:lang w:val="sr-Latn-BA"/>
        </w:rPr>
        <w:t>o</w:t>
      </w:r>
      <w:r w:rsidRPr="00FD6A5B">
        <w:rPr>
          <w:rFonts w:ascii="Times New Roman" w:hAnsi="Times New Roman"/>
          <w:i/>
          <w:sz w:val="20"/>
          <w:szCs w:val="20"/>
          <w:lang w:val="sr-Latn-BA"/>
        </w:rPr>
        <w:t>m sistem</w:t>
      </w:r>
      <w:r w:rsidR="00C40A02" w:rsidRPr="00FD6A5B">
        <w:rPr>
          <w:rFonts w:ascii="Times New Roman" w:hAnsi="Times New Roman"/>
          <w:i/>
          <w:sz w:val="20"/>
          <w:szCs w:val="20"/>
          <w:lang w:val="sr-Latn-BA"/>
        </w:rPr>
        <w:t>u</w:t>
      </w:r>
      <w:r w:rsidRPr="00FD6A5B">
        <w:rPr>
          <w:rFonts w:ascii="Times New Roman" w:hAnsi="Times New Roman"/>
          <w:i/>
          <w:sz w:val="20"/>
          <w:szCs w:val="20"/>
          <w:lang w:val="sr-Latn-BA"/>
        </w:rPr>
        <w:t xml:space="preserve">. </w:t>
      </w:r>
      <w:r w:rsidR="00C40A02" w:rsidRPr="00FD6A5B">
        <w:rPr>
          <w:rFonts w:ascii="Times New Roman" w:hAnsi="Times New Roman"/>
          <w:i/>
          <w:sz w:val="20"/>
          <w:szCs w:val="20"/>
          <w:lang w:val="sr-Latn-BA"/>
        </w:rPr>
        <w:t>A</w:t>
      </w:r>
      <w:r w:rsidRPr="00FD6A5B">
        <w:rPr>
          <w:rFonts w:ascii="Times New Roman" w:hAnsi="Times New Roman"/>
          <w:i/>
          <w:sz w:val="20"/>
          <w:szCs w:val="20"/>
          <w:lang w:val="sr-Latn-BA"/>
        </w:rPr>
        <w:t>nalize govore u prilog tome da je veoma važno da se u nastavnom procesu iskoriste mogućnosti informacionih tehnologija i da se one integrišu u nastavni proces. Prednosti su višestruke i ogleda</w:t>
      </w:r>
      <w:r w:rsidR="00EE7420" w:rsidRPr="00FD6A5B">
        <w:rPr>
          <w:rFonts w:ascii="Times New Roman" w:hAnsi="Times New Roman"/>
          <w:i/>
          <w:sz w:val="20"/>
          <w:szCs w:val="20"/>
          <w:lang w:val="sr-Latn-BA"/>
        </w:rPr>
        <w:t>ju</w:t>
      </w:r>
      <w:r w:rsidRPr="00FD6A5B">
        <w:rPr>
          <w:rFonts w:ascii="Times New Roman" w:hAnsi="Times New Roman"/>
          <w:i/>
          <w:sz w:val="20"/>
          <w:szCs w:val="20"/>
          <w:lang w:val="sr-Latn-BA"/>
        </w:rPr>
        <w:t xml:space="preserve"> se u razvijanju potencijala svih čini</w:t>
      </w:r>
      <w:r w:rsidR="00EE7420" w:rsidRPr="00FD6A5B">
        <w:rPr>
          <w:rFonts w:ascii="Times New Roman" w:hAnsi="Times New Roman"/>
          <w:i/>
          <w:sz w:val="20"/>
          <w:szCs w:val="20"/>
          <w:lang w:val="sr-Latn-BA"/>
        </w:rPr>
        <w:t>la</w:t>
      </w:r>
      <w:r w:rsidRPr="00FD6A5B">
        <w:rPr>
          <w:rFonts w:ascii="Times New Roman" w:hAnsi="Times New Roman"/>
          <w:i/>
          <w:sz w:val="20"/>
          <w:szCs w:val="20"/>
          <w:lang w:val="sr-Latn-BA"/>
        </w:rPr>
        <w:t xml:space="preserve">ca obrazovanja. </w:t>
      </w:r>
      <w:r w:rsidR="00CB723F" w:rsidRPr="00FD6A5B">
        <w:rPr>
          <w:rFonts w:ascii="Times New Roman" w:hAnsi="Times New Roman"/>
          <w:i/>
          <w:sz w:val="20"/>
          <w:szCs w:val="20"/>
          <w:lang w:val="sr-Latn-BA"/>
        </w:rPr>
        <w:t xml:space="preserve">Smatra se </w:t>
      </w:r>
      <w:r w:rsidRPr="00FD6A5B">
        <w:rPr>
          <w:rFonts w:ascii="Times New Roman" w:hAnsi="Times New Roman"/>
          <w:i/>
          <w:sz w:val="20"/>
          <w:szCs w:val="20"/>
          <w:lang w:val="sr-Latn-BA"/>
        </w:rPr>
        <w:t>da bi se primjenom virtuelizacije u obrazovanju značajno povaćala efikasnost IT resursa. Ostvarenim uštedama omogućuju se</w:t>
      </w:r>
      <w:r w:rsidR="00720ECB" w:rsidRPr="00FD6A5B">
        <w:rPr>
          <w:rFonts w:ascii="Times New Roman" w:hAnsi="Times New Roman"/>
          <w:i/>
          <w:sz w:val="20"/>
          <w:szCs w:val="20"/>
          <w:lang w:val="sr-Latn-BA"/>
        </w:rPr>
        <w:t xml:space="preserve"> </w:t>
      </w:r>
      <w:r w:rsidRPr="00FD6A5B">
        <w:rPr>
          <w:rFonts w:ascii="Times New Roman" w:hAnsi="Times New Roman"/>
          <w:i/>
          <w:sz w:val="20"/>
          <w:szCs w:val="20"/>
          <w:lang w:val="sr-Latn-BA"/>
        </w:rPr>
        <w:t>nova ulaganja u obrazovanje.</w:t>
      </w:r>
    </w:p>
    <w:p w:rsidR="00CE40FE" w:rsidRPr="00FD6A5B" w:rsidRDefault="00CE40FE" w:rsidP="0041054D">
      <w:pPr>
        <w:spacing w:before="0" w:beforeAutospacing="0" w:after="0" w:afterAutospacing="0" w:line="240" w:lineRule="auto"/>
        <w:jc w:val="both"/>
        <w:rPr>
          <w:rFonts w:ascii="Times New Roman" w:hAnsi="Times New Roman"/>
          <w:i/>
          <w:sz w:val="20"/>
          <w:szCs w:val="20"/>
          <w:lang w:val="sr-Latn-BA"/>
        </w:rPr>
      </w:pPr>
      <w:r w:rsidRPr="00FD6A5B">
        <w:rPr>
          <w:rFonts w:ascii="Times New Roman" w:hAnsi="Times New Roman"/>
          <w:b/>
          <w:sz w:val="20"/>
          <w:szCs w:val="20"/>
          <w:lang w:val="sr-Latn-BA"/>
        </w:rPr>
        <w:t xml:space="preserve">Ključne reči: </w:t>
      </w:r>
      <w:r w:rsidRPr="00FD6A5B">
        <w:rPr>
          <w:rFonts w:ascii="Times New Roman" w:hAnsi="Times New Roman"/>
          <w:i/>
          <w:sz w:val="20"/>
          <w:szCs w:val="20"/>
          <w:lang w:val="sr-Latn-BA"/>
        </w:rPr>
        <w:t xml:space="preserve">e-obrazovanje , eDnevnik, </w:t>
      </w:r>
      <w:r w:rsidR="00EE7420" w:rsidRPr="00FD6A5B">
        <w:rPr>
          <w:rFonts w:ascii="Times New Roman" w:hAnsi="Times New Roman"/>
          <w:i/>
          <w:sz w:val="20"/>
          <w:szCs w:val="20"/>
          <w:lang w:val="sr-Latn-BA"/>
        </w:rPr>
        <w:t>v</w:t>
      </w:r>
      <w:r w:rsidRPr="00FD6A5B">
        <w:rPr>
          <w:rFonts w:ascii="Times New Roman" w:hAnsi="Times New Roman"/>
          <w:i/>
          <w:sz w:val="20"/>
          <w:szCs w:val="20"/>
          <w:lang w:val="sr-Latn-BA"/>
        </w:rPr>
        <w:t>irtu</w:t>
      </w:r>
      <w:r w:rsidR="00EE7420" w:rsidRPr="00FD6A5B">
        <w:rPr>
          <w:rFonts w:ascii="Times New Roman" w:hAnsi="Times New Roman"/>
          <w:i/>
          <w:sz w:val="20"/>
          <w:szCs w:val="20"/>
          <w:lang w:val="sr-Latn-BA"/>
        </w:rPr>
        <w:t>e</w:t>
      </w:r>
      <w:r w:rsidRPr="00FD6A5B">
        <w:rPr>
          <w:rFonts w:ascii="Times New Roman" w:hAnsi="Times New Roman"/>
          <w:i/>
          <w:sz w:val="20"/>
          <w:szCs w:val="20"/>
          <w:lang w:val="sr-Latn-BA"/>
        </w:rPr>
        <w:t>lizacija, virtu</w:t>
      </w:r>
      <w:r w:rsidR="00EE7420" w:rsidRPr="00FD6A5B">
        <w:rPr>
          <w:rFonts w:ascii="Times New Roman" w:hAnsi="Times New Roman"/>
          <w:i/>
          <w:sz w:val="20"/>
          <w:szCs w:val="20"/>
          <w:lang w:val="sr-Latn-BA"/>
        </w:rPr>
        <w:t>e</w:t>
      </w:r>
      <w:r w:rsidRPr="00FD6A5B">
        <w:rPr>
          <w:rFonts w:ascii="Times New Roman" w:hAnsi="Times New Roman"/>
          <w:i/>
          <w:sz w:val="20"/>
          <w:szCs w:val="20"/>
          <w:lang w:val="sr-Latn-BA"/>
        </w:rPr>
        <w:t>lna mašina</w:t>
      </w:r>
      <w:bookmarkEnd w:id="0"/>
      <w:bookmarkEnd w:id="1"/>
    </w:p>
    <w:p w:rsidR="00ED3923" w:rsidRPr="00FD6A5B" w:rsidRDefault="00ED3923" w:rsidP="0041054D">
      <w:pPr>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41054D">
      <w:pPr>
        <w:pStyle w:val="NormalWeb"/>
        <w:spacing w:before="0" w:beforeAutospacing="0" w:after="0" w:afterAutospacing="0"/>
        <w:jc w:val="both"/>
        <w:rPr>
          <w:rFonts w:ascii="Times New Roman" w:hAnsi="Times New Roman"/>
          <w:sz w:val="20"/>
          <w:szCs w:val="20"/>
          <w:lang w:val="sr-Latn-BA"/>
        </w:rPr>
      </w:pPr>
      <w:r w:rsidRPr="00FD6A5B">
        <w:rPr>
          <w:rFonts w:ascii="Times New Roman" w:hAnsi="Times New Roman"/>
          <w:b/>
          <w:sz w:val="20"/>
          <w:szCs w:val="20"/>
          <w:lang w:val="sr-Latn-BA"/>
        </w:rPr>
        <w:t xml:space="preserve">Abstract: </w:t>
      </w:r>
      <w:r w:rsidRPr="00FD6A5B">
        <w:rPr>
          <w:rFonts w:ascii="Times New Roman" w:hAnsi="Times New Roman"/>
          <w:i/>
          <w:sz w:val="20"/>
          <w:szCs w:val="20"/>
          <w:lang w:val="sr-Latn-BA"/>
        </w:rPr>
        <w:t>The paper presents and analyzes the possibilities of using information</w:t>
      </w:r>
      <w:r w:rsidR="0041054D" w:rsidRPr="00FD6A5B">
        <w:rPr>
          <w:rFonts w:ascii="Times New Roman" w:hAnsi="Times New Roman"/>
          <w:i/>
          <w:sz w:val="20"/>
          <w:szCs w:val="20"/>
          <w:lang w:val="sr-Latn-BA"/>
        </w:rPr>
        <w:t xml:space="preserve"> </w:t>
      </w:r>
      <w:r w:rsidRPr="00FD6A5B">
        <w:rPr>
          <w:rFonts w:ascii="Times New Roman" w:hAnsi="Times New Roman"/>
          <w:i/>
          <w:sz w:val="20"/>
          <w:szCs w:val="20"/>
          <w:lang w:val="sr-Latn-BA"/>
        </w:rPr>
        <w:t>technologies in modern education system.</w:t>
      </w:r>
      <w:r w:rsidRPr="00FD6A5B">
        <w:rPr>
          <w:rFonts w:ascii="Times New Roman" w:hAnsi="Times New Roman"/>
          <w:sz w:val="20"/>
          <w:szCs w:val="20"/>
          <w:lang w:val="sr-Latn-BA"/>
        </w:rPr>
        <w:t xml:space="preserve"> </w:t>
      </w:r>
      <w:r w:rsidRPr="00FD6A5B">
        <w:rPr>
          <w:rFonts w:ascii="Times New Roman" w:hAnsi="Times New Roman"/>
          <w:i/>
          <w:sz w:val="20"/>
          <w:szCs w:val="20"/>
          <w:lang w:val="sr-Latn-BA"/>
        </w:rPr>
        <w:t>Analysis are in favor that it is very important to the educational process take advantage of possibilities of information technologies and that they are integrated into the teaching process.</w:t>
      </w:r>
      <w:r w:rsidR="00720ECB" w:rsidRPr="00FD6A5B">
        <w:rPr>
          <w:rFonts w:ascii="Times New Roman" w:hAnsi="Times New Roman"/>
          <w:sz w:val="20"/>
          <w:szCs w:val="20"/>
          <w:lang w:val="sr-Latn-BA"/>
        </w:rPr>
        <w:t xml:space="preserve"> </w:t>
      </w:r>
      <w:r w:rsidRPr="00FD6A5B">
        <w:rPr>
          <w:rFonts w:ascii="Times New Roman" w:hAnsi="Times New Roman"/>
          <w:i/>
          <w:sz w:val="20"/>
          <w:szCs w:val="20"/>
          <w:lang w:val="sr-Latn-BA"/>
        </w:rPr>
        <w:t xml:space="preserve">The benefits are multiple and they will be reflected in the development potential of all factors of education. </w:t>
      </w:r>
      <w:r w:rsidR="00CB723F" w:rsidRPr="00FD6A5B">
        <w:rPr>
          <w:rFonts w:ascii="Times New Roman" w:hAnsi="Times New Roman"/>
          <w:i/>
          <w:sz w:val="20"/>
          <w:szCs w:val="20"/>
          <w:lang w:val="sr-Latn-BA"/>
        </w:rPr>
        <w:t>It is considered that a</w:t>
      </w:r>
      <w:r w:rsidRPr="00FD6A5B">
        <w:rPr>
          <w:rFonts w:ascii="Times New Roman" w:hAnsi="Times New Roman"/>
          <w:i/>
          <w:sz w:val="20"/>
          <w:szCs w:val="20"/>
          <w:lang w:val="sr-Latn-BA"/>
        </w:rPr>
        <w:t>pplication of the virtualization in education it would increase significantly the efficiency IT resources. Realized savings enable new investments in education</w:t>
      </w:r>
    </w:p>
    <w:p w:rsidR="00CE40FE" w:rsidRPr="00FD6A5B" w:rsidRDefault="00CE40FE" w:rsidP="0041054D">
      <w:pPr>
        <w:spacing w:before="0" w:beforeAutospacing="0" w:after="0" w:afterAutospacing="0" w:line="240" w:lineRule="auto"/>
        <w:jc w:val="both"/>
        <w:rPr>
          <w:rFonts w:ascii="Times New Roman" w:hAnsi="Times New Roman"/>
          <w:b/>
          <w:sz w:val="20"/>
          <w:szCs w:val="20"/>
          <w:lang w:val="sr-Latn-BA"/>
        </w:rPr>
      </w:pPr>
      <w:r w:rsidRPr="00FD6A5B">
        <w:rPr>
          <w:rFonts w:ascii="Times New Roman" w:hAnsi="Times New Roman"/>
          <w:b/>
          <w:sz w:val="20"/>
          <w:szCs w:val="20"/>
          <w:lang w:val="sr-Latn-BA"/>
        </w:rPr>
        <w:t xml:space="preserve">Keywords: </w:t>
      </w:r>
      <w:r w:rsidRPr="00FD6A5B">
        <w:rPr>
          <w:rFonts w:ascii="Times New Roman" w:hAnsi="Times New Roman"/>
          <w:i/>
          <w:sz w:val="20"/>
          <w:szCs w:val="20"/>
          <w:lang w:val="sr-Latn-BA"/>
        </w:rPr>
        <w:t xml:space="preserve">e-learning, eDnevnik , </w:t>
      </w:r>
      <w:r w:rsidR="00EE7420" w:rsidRPr="00FD6A5B">
        <w:rPr>
          <w:rFonts w:ascii="Times New Roman" w:hAnsi="Times New Roman"/>
          <w:i/>
          <w:sz w:val="20"/>
          <w:szCs w:val="20"/>
          <w:lang w:val="sr-Latn-BA"/>
        </w:rPr>
        <w:t>v</w:t>
      </w:r>
      <w:r w:rsidRPr="00FD6A5B">
        <w:rPr>
          <w:rFonts w:ascii="Times New Roman" w:hAnsi="Times New Roman"/>
          <w:i/>
          <w:sz w:val="20"/>
          <w:szCs w:val="20"/>
          <w:lang w:val="sr-Latn-BA"/>
        </w:rPr>
        <w:t>irtualization, virtual machine</w:t>
      </w:r>
      <w:r w:rsidRPr="00FD6A5B">
        <w:rPr>
          <w:rFonts w:ascii="Times New Roman" w:hAnsi="Times New Roman"/>
          <w:b/>
          <w:sz w:val="20"/>
          <w:szCs w:val="20"/>
          <w:lang w:val="sr-Latn-BA"/>
        </w:rPr>
        <w:t xml:space="preserve"> </w:t>
      </w:r>
    </w:p>
    <w:p w:rsidR="00ED3923" w:rsidRPr="00FD6A5B" w:rsidRDefault="00ED3923" w:rsidP="00484FD7">
      <w:pPr>
        <w:pStyle w:val="SADRAJ1"/>
      </w:pPr>
    </w:p>
    <w:p w:rsidR="00ED3923" w:rsidRPr="00FD6A5B" w:rsidRDefault="00ED3923" w:rsidP="00484FD7">
      <w:pPr>
        <w:pStyle w:val="SADRAJ1"/>
      </w:pPr>
    </w:p>
    <w:p w:rsidR="00C76A40" w:rsidRPr="00C85BAD" w:rsidRDefault="00C76A40" w:rsidP="00484FD7">
      <w:pPr>
        <w:pStyle w:val="SADRAJ1"/>
      </w:pPr>
      <w:r w:rsidRPr="00C85BAD">
        <w:t>1. UVOD</w:t>
      </w:r>
    </w:p>
    <w:p w:rsidR="00EC0159" w:rsidRPr="00FD6A5B" w:rsidRDefault="00EC0159" w:rsidP="00484FD7">
      <w:pPr>
        <w:tabs>
          <w:tab w:val="left" w:pos="284"/>
        </w:tabs>
        <w:spacing w:before="0" w:beforeAutospacing="0" w:after="0" w:afterAutospacing="0" w:line="240" w:lineRule="auto"/>
        <w:rPr>
          <w:rFonts w:ascii="Times New Roman" w:hAnsi="Times New Roman"/>
          <w:sz w:val="20"/>
          <w:szCs w:val="20"/>
          <w:lang w:val="sr-Latn-BA"/>
        </w:rPr>
      </w:pPr>
    </w:p>
    <w:p w:rsidR="00CE40FE" w:rsidRPr="00FD6A5B" w:rsidRDefault="00A325B4" w:rsidP="00EE7420">
      <w:pPr>
        <w:tabs>
          <w:tab w:val="left" w:pos="284"/>
        </w:tabs>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Misija i vizija e-obrazovanja BiH naslanja se na </w:t>
      </w:r>
      <w:r w:rsidR="00CE40FE" w:rsidRPr="00FD6A5B">
        <w:rPr>
          <w:rFonts w:ascii="Times New Roman" w:hAnsi="Times New Roman"/>
          <w:sz w:val="20"/>
          <w:szCs w:val="20"/>
          <w:lang w:val="sr-Latn-BA"/>
        </w:rPr>
        <w:t>strategij</w:t>
      </w:r>
      <w:r w:rsidRPr="00FD6A5B">
        <w:rPr>
          <w:rFonts w:ascii="Times New Roman" w:hAnsi="Times New Roman"/>
          <w:sz w:val="20"/>
          <w:szCs w:val="20"/>
          <w:lang w:val="sr-Latn-BA"/>
        </w:rPr>
        <w:t>u</w:t>
      </w:r>
      <w:r w:rsidR="00CE40FE" w:rsidRPr="00FD6A5B">
        <w:rPr>
          <w:rFonts w:ascii="Times New Roman" w:hAnsi="Times New Roman"/>
          <w:sz w:val="20"/>
          <w:szCs w:val="20"/>
          <w:lang w:val="sr-Latn-BA"/>
        </w:rPr>
        <w:t xml:space="preserve"> razvoja e-obrazovanja Republike Srpske i Bosne i Hercegovine, </w:t>
      </w:r>
      <w:r w:rsidRPr="00FD6A5B">
        <w:rPr>
          <w:rFonts w:ascii="Times New Roman" w:hAnsi="Times New Roman"/>
          <w:sz w:val="20"/>
          <w:szCs w:val="20"/>
          <w:lang w:val="sr-Latn-BA"/>
        </w:rPr>
        <w:t xml:space="preserve">definisanu u </w:t>
      </w:r>
      <w:r w:rsidR="00CE40FE" w:rsidRPr="00FD6A5B">
        <w:rPr>
          <w:rFonts w:ascii="Times New Roman" w:hAnsi="Times New Roman"/>
          <w:sz w:val="20"/>
          <w:szCs w:val="20"/>
          <w:lang w:val="sr-Latn-BA"/>
        </w:rPr>
        <w:t>dokument</w:t>
      </w:r>
      <w:r w:rsidRPr="00FD6A5B">
        <w:rPr>
          <w:rFonts w:ascii="Times New Roman" w:hAnsi="Times New Roman"/>
          <w:sz w:val="20"/>
          <w:szCs w:val="20"/>
          <w:lang w:val="sr-Latn-BA"/>
        </w:rPr>
        <w:t>u</w:t>
      </w:r>
      <w:r w:rsidR="00CE40FE" w:rsidRPr="00FD6A5B">
        <w:rPr>
          <w:rFonts w:ascii="Times New Roman" w:hAnsi="Times New Roman"/>
          <w:sz w:val="20"/>
          <w:szCs w:val="20"/>
          <w:lang w:val="sr-Latn-BA"/>
        </w:rPr>
        <w:t xml:space="preserve"> pod nazivom: „Akcioni plan razvoja informatičkog društva Bosne i Hercegovine</w:t>
      </w:r>
      <w:r w:rsidR="00BD290B" w:rsidRPr="00FD6A5B">
        <w:rPr>
          <w:rFonts w:ascii="Times New Roman" w:hAnsi="Times New Roman"/>
          <w:sz w:val="20"/>
          <w:szCs w:val="20"/>
          <w:lang w:val="sr-Latn-BA"/>
        </w:rPr>
        <w:t>”</w:t>
      </w:r>
      <w:r w:rsidR="00CE40FE" w:rsidRPr="00FD6A5B">
        <w:rPr>
          <w:rFonts w:ascii="Times New Roman" w:hAnsi="Times New Roman"/>
          <w:sz w:val="20"/>
          <w:szCs w:val="20"/>
          <w:lang w:val="sr-Latn-BA"/>
        </w:rPr>
        <w:t xml:space="preserve">. </w:t>
      </w:r>
      <w:r w:rsidRPr="00FD6A5B">
        <w:rPr>
          <w:rFonts w:ascii="Times New Roman" w:hAnsi="Times New Roman"/>
          <w:sz w:val="20"/>
          <w:szCs w:val="20"/>
          <w:lang w:val="sr-Latn-BA"/>
        </w:rPr>
        <w:t>U njemu je i</w:t>
      </w:r>
      <w:r w:rsidR="00CE40FE" w:rsidRPr="00FD6A5B">
        <w:rPr>
          <w:rFonts w:ascii="Times New Roman" w:hAnsi="Times New Roman"/>
          <w:sz w:val="20"/>
          <w:szCs w:val="20"/>
          <w:lang w:val="sr-Latn-BA"/>
        </w:rPr>
        <w:t>staknuta potreba za reformom cjelokupnog obrazovnog sistema od učenja, nastave, sve do upravljanja i rukovođenja.</w:t>
      </w:r>
    </w:p>
    <w:p w:rsidR="00EC0159" w:rsidRPr="00FD6A5B" w:rsidRDefault="00EC0159" w:rsidP="00EE7420">
      <w:pPr>
        <w:tabs>
          <w:tab w:val="left" w:pos="284"/>
        </w:tabs>
        <w:spacing w:before="0" w:beforeAutospacing="0" w:after="0" w:afterAutospacing="0" w:line="240" w:lineRule="auto"/>
        <w:jc w:val="both"/>
        <w:rPr>
          <w:rFonts w:ascii="Times New Roman" w:hAnsi="Times New Roman"/>
          <w:sz w:val="20"/>
          <w:szCs w:val="20"/>
          <w:lang w:val="sr-Latn-BA"/>
        </w:rPr>
      </w:pPr>
    </w:p>
    <w:p w:rsidR="00CE40FE" w:rsidRDefault="00CE40FE" w:rsidP="00EE7420">
      <w:pPr>
        <w:tabs>
          <w:tab w:val="left" w:pos="284"/>
        </w:tabs>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Vlada RS je na osnovu </w:t>
      </w:r>
      <w:r w:rsidR="00A325B4" w:rsidRPr="00FD6A5B">
        <w:rPr>
          <w:rFonts w:ascii="Times New Roman" w:hAnsi="Times New Roman"/>
          <w:sz w:val="20"/>
          <w:szCs w:val="20"/>
          <w:lang w:val="sr-Latn-BA"/>
        </w:rPr>
        <w:t xml:space="preserve">programa </w:t>
      </w:r>
      <w:r w:rsidRPr="00FD6A5B">
        <w:rPr>
          <w:rFonts w:ascii="Times New Roman" w:hAnsi="Times New Roman"/>
          <w:sz w:val="20"/>
          <w:szCs w:val="20"/>
          <w:lang w:val="sr-Latn-BA"/>
        </w:rPr>
        <w:t>„Plan eEvropa</w:t>
      </w:r>
      <w:r w:rsidR="00BD290B" w:rsidRPr="00FD6A5B">
        <w:rPr>
          <w:rFonts w:ascii="Times New Roman" w:hAnsi="Times New Roman"/>
          <w:sz w:val="20"/>
          <w:szCs w:val="20"/>
          <w:lang w:val="sr-Latn-BA"/>
        </w:rPr>
        <w:t>”</w:t>
      </w:r>
      <w:r w:rsidRPr="00FD6A5B">
        <w:rPr>
          <w:rFonts w:ascii="Times New Roman" w:hAnsi="Times New Roman"/>
          <w:sz w:val="20"/>
          <w:szCs w:val="20"/>
          <w:lang w:val="sr-Latn-BA"/>
        </w:rPr>
        <w:t xml:space="preserve"> usvojila dokument pod nazivom: „eGovernment </w:t>
      </w:r>
      <w:r w:rsidR="00A325B4" w:rsidRPr="00FD6A5B">
        <w:rPr>
          <w:rFonts w:ascii="Times New Roman" w:hAnsi="Times New Roman"/>
          <w:sz w:val="20"/>
          <w:szCs w:val="20"/>
          <w:lang w:val="sr-Latn-BA"/>
        </w:rPr>
        <w:t>s</w:t>
      </w:r>
      <w:r w:rsidRPr="00FD6A5B">
        <w:rPr>
          <w:rFonts w:ascii="Times New Roman" w:hAnsi="Times New Roman"/>
          <w:sz w:val="20"/>
          <w:szCs w:val="20"/>
          <w:lang w:val="sr-Latn-BA"/>
        </w:rPr>
        <w:t>trategija 2009-2012</w:t>
      </w:r>
      <w:r w:rsidR="00A325B4" w:rsidRPr="00FD6A5B">
        <w:rPr>
          <w:rFonts w:ascii="Times New Roman" w:hAnsi="Times New Roman"/>
          <w:sz w:val="20"/>
          <w:szCs w:val="20"/>
          <w:lang w:val="sr-Latn-BA"/>
        </w:rPr>
        <w:t>.</w:t>
      </w:r>
      <w:r w:rsidRPr="00FD6A5B">
        <w:rPr>
          <w:rFonts w:ascii="Times New Roman" w:hAnsi="Times New Roman"/>
          <w:sz w:val="20"/>
          <w:szCs w:val="20"/>
          <w:lang w:val="sr-Latn-BA"/>
        </w:rPr>
        <w:t xml:space="preserve"> Vlade Republike Srpske</w:t>
      </w:r>
      <w:r w:rsidR="00BD290B" w:rsidRPr="00FD6A5B">
        <w:rPr>
          <w:rFonts w:ascii="Times New Roman" w:hAnsi="Times New Roman"/>
          <w:sz w:val="20"/>
          <w:szCs w:val="20"/>
          <w:lang w:val="sr-Latn-BA"/>
        </w:rPr>
        <w:t>”</w:t>
      </w:r>
      <w:r w:rsidRPr="00FD6A5B">
        <w:rPr>
          <w:rFonts w:ascii="Times New Roman" w:hAnsi="Times New Roman"/>
          <w:sz w:val="20"/>
          <w:szCs w:val="20"/>
          <w:lang w:val="sr-Latn-BA"/>
        </w:rPr>
        <w:t>. Osnovni cilj strategije je omogućavanje saradnje građana i preduzeća sa vladinim organima i agencijama elektronskim putem, tj. Internetom. O</w:t>
      </w:r>
      <w:r w:rsidR="00A325B4" w:rsidRPr="00FD6A5B">
        <w:rPr>
          <w:rFonts w:ascii="Times New Roman" w:hAnsi="Times New Roman"/>
          <w:sz w:val="20"/>
          <w:szCs w:val="20"/>
          <w:lang w:val="sr-Latn-BA"/>
        </w:rPr>
        <w:t xml:space="preserve">snove ove </w:t>
      </w:r>
      <w:r w:rsidRPr="00FD6A5B">
        <w:rPr>
          <w:rFonts w:ascii="Times New Roman" w:hAnsi="Times New Roman"/>
          <w:sz w:val="20"/>
          <w:szCs w:val="20"/>
          <w:lang w:val="sr-Latn-BA"/>
        </w:rPr>
        <w:t>strategij</w:t>
      </w:r>
      <w:r w:rsidR="00A325B4" w:rsidRPr="00FD6A5B">
        <w:rPr>
          <w:rFonts w:ascii="Times New Roman" w:hAnsi="Times New Roman"/>
          <w:sz w:val="20"/>
          <w:szCs w:val="20"/>
          <w:lang w:val="sr-Latn-BA"/>
        </w:rPr>
        <w:t>e</w:t>
      </w:r>
      <w:r w:rsidRPr="00FD6A5B">
        <w:rPr>
          <w:rFonts w:ascii="Times New Roman" w:hAnsi="Times New Roman"/>
          <w:sz w:val="20"/>
          <w:szCs w:val="20"/>
          <w:lang w:val="sr-Latn-BA"/>
        </w:rPr>
        <w:t xml:space="preserve"> čine: eUprava, ePoslovanje, eZdravstvo, ePravosuđe i eObrazovanje. </w:t>
      </w:r>
      <w:r w:rsidR="00A325B4" w:rsidRPr="00FD6A5B">
        <w:rPr>
          <w:rFonts w:ascii="Times New Roman" w:hAnsi="Times New Roman"/>
          <w:sz w:val="20"/>
          <w:szCs w:val="20"/>
          <w:lang w:val="sr-Latn-BA"/>
        </w:rPr>
        <w:t>Ona s</w:t>
      </w:r>
      <w:r w:rsidRPr="00FD6A5B">
        <w:rPr>
          <w:rFonts w:ascii="Times New Roman" w:hAnsi="Times New Roman"/>
          <w:sz w:val="20"/>
          <w:szCs w:val="20"/>
          <w:lang w:val="sr-Latn-BA"/>
        </w:rPr>
        <w:t xml:space="preserve">adrži korake implementacije eObrazovanja u Republici Srpskoj. </w:t>
      </w:r>
    </w:p>
    <w:p w:rsidR="00484FD7" w:rsidRPr="00FD6A5B" w:rsidRDefault="00484FD7" w:rsidP="00EE7420">
      <w:pPr>
        <w:tabs>
          <w:tab w:val="left" w:pos="284"/>
        </w:tabs>
        <w:spacing w:before="0" w:beforeAutospacing="0" w:after="0" w:afterAutospacing="0" w:line="240" w:lineRule="auto"/>
        <w:jc w:val="both"/>
        <w:rPr>
          <w:rFonts w:ascii="Times New Roman" w:hAnsi="Times New Roman"/>
          <w:sz w:val="20"/>
          <w:szCs w:val="20"/>
          <w:lang w:val="sr-Latn-BA"/>
        </w:rPr>
      </w:pPr>
    </w:p>
    <w:p w:rsidR="00B7396B" w:rsidRPr="004918B9" w:rsidRDefault="00B7396B" w:rsidP="00B7396B">
      <w:pPr>
        <w:pBdr>
          <w:top w:val="single" w:sz="4" w:space="1" w:color="auto"/>
        </w:pBdr>
        <w:spacing w:before="0" w:beforeAutospacing="0" w:after="0" w:afterAutospacing="0" w:line="240" w:lineRule="auto"/>
        <w:rPr>
          <w:rFonts w:ascii="Times New Roman" w:hAnsi="Times New Roman"/>
          <w:sz w:val="24"/>
          <w:szCs w:val="24"/>
        </w:rPr>
      </w:pPr>
      <w:bookmarkStart w:id="2" w:name="_Toc300412380"/>
      <w:bookmarkStart w:id="3" w:name="_Toc309213917"/>
      <w:bookmarkStart w:id="4" w:name="_Toc309214075"/>
      <w:bookmarkStart w:id="5" w:name="_Toc309226633"/>
      <w:bookmarkStart w:id="6" w:name="_Toc309337770"/>
      <w:bookmarkStart w:id="7" w:name="_Toc309338003"/>
      <w:bookmarkStart w:id="8" w:name="_Toc309434306"/>
      <w:bookmarkStart w:id="9" w:name="_Toc309435882"/>
      <w:bookmarkStart w:id="10" w:name="_Toc326349695"/>
      <w:r w:rsidRPr="004918B9">
        <w:rPr>
          <w:rFonts w:ascii="Times New Roman" w:hAnsi="Times New Roman"/>
          <w:sz w:val="24"/>
          <w:szCs w:val="24"/>
        </w:rPr>
        <w:t>M</w:t>
      </w:r>
      <w:r>
        <w:rPr>
          <w:rFonts w:ascii="Times New Roman" w:hAnsi="Times New Roman"/>
          <w:sz w:val="24"/>
          <w:szCs w:val="24"/>
          <w:lang w:val="sr-Latn-CS"/>
        </w:rPr>
        <w:t>iloš</w:t>
      </w:r>
      <w:r w:rsidRPr="004918B9">
        <w:rPr>
          <w:rFonts w:ascii="Times New Roman" w:hAnsi="Times New Roman"/>
          <w:sz w:val="24"/>
          <w:szCs w:val="24"/>
        </w:rPr>
        <w:t xml:space="preserve"> </w:t>
      </w:r>
      <w:r>
        <w:rPr>
          <w:rFonts w:ascii="Times New Roman" w:hAnsi="Times New Roman"/>
          <w:sz w:val="24"/>
          <w:szCs w:val="24"/>
        </w:rPr>
        <w:t>Nenad</w:t>
      </w:r>
      <w:r w:rsidRPr="004918B9">
        <w:rPr>
          <w:rFonts w:ascii="Times New Roman" w:hAnsi="Times New Roman"/>
          <w:sz w:val="24"/>
          <w:szCs w:val="24"/>
        </w:rPr>
        <w:t xml:space="preserve">, </w:t>
      </w:r>
      <w:r w:rsidR="00933C7B">
        <w:rPr>
          <w:rFonts w:ascii="Times New Roman" w:hAnsi="Times New Roman"/>
          <w:sz w:val="24"/>
          <w:szCs w:val="24"/>
        </w:rPr>
        <w:t>Osnovna škola „Ivan Goran Kovačić“</w:t>
      </w:r>
      <w:r w:rsidRPr="004918B9">
        <w:rPr>
          <w:rFonts w:ascii="Times New Roman" w:hAnsi="Times New Roman"/>
          <w:sz w:val="24"/>
          <w:szCs w:val="24"/>
        </w:rPr>
        <w:t xml:space="preserve">, </w:t>
      </w:r>
      <w:r>
        <w:rPr>
          <w:rFonts w:ascii="Times New Roman" w:hAnsi="Times New Roman"/>
          <w:sz w:val="24"/>
          <w:szCs w:val="24"/>
        </w:rPr>
        <w:t>Mrkonjić Grad,</w:t>
      </w:r>
      <w:r w:rsidRPr="004918B9">
        <w:rPr>
          <w:rFonts w:ascii="Times New Roman" w:hAnsi="Times New Roman"/>
          <w:sz w:val="24"/>
          <w:szCs w:val="24"/>
        </w:rPr>
        <w:t xml:space="preserve"> Republika Srpska, </w:t>
      </w:r>
      <w:r>
        <w:rPr>
          <w:rFonts w:ascii="Times New Roman" w:hAnsi="Times New Roman"/>
          <w:sz w:val="24"/>
          <w:szCs w:val="24"/>
        </w:rPr>
        <w:t>B</w:t>
      </w:r>
      <w:r w:rsidRPr="004918B9">
        <w:rPr>
          <w:rFonts w:ascii="Times New Roman" w:hAnsi="Times New Roman"/>
          <w:sz w:val="24"/>
          <w:szCs w:val="24"/>
        </w:rPr>
        <w:t>iH,</w:t>
      </w:r>
      <w:r>
        <w:rPr>
          <w:rFonts w:ascii="Times New Roman" w:hAnsi="Times New Roman"/>
          <w:sz w:val="24"/>
          <w:szCs w:val="24"/>
        </w:rPr>
        <w:t xml:space="preserve"> nenadmg</w:t>
      </w:r>
      <w:r w:rsidRPr="004918B9">
        <w:rPr>
          <w:rFonts w:ascii="Times New Roman" w:hAnsi="Times New Roman"/>
          <w:sz w:val="24"/>
          <w:szCs w:val="24"/>
        </w:rPr>
        <w:t>@</w:t>
      </w:r>
      <w:r>
        <w:rPr>
          <w:rFonts w:ascii="Times New Roman" w:hAnsi="Times New Roman"/>
          <w:sz w:val="24"/>
          <w:szCs w:val="24"/>
        </w:rPr>
        <w:t>gmail</w:t>
      </w:r>
      <w:r w:rsidRPr="004918B9">
        <w:rPr>
          <w:rFonts w:ascii="Times New Roman" w:hAnsi="Times New Roman"/>
          <w:sz w:val="24"/>
          <w:szCs w:val="24"/>
        </w:rPr>
        <w:t>.</w:t>
      </w:r>
      <w:r>
        <w:rPr>
          <w:rFonts w:ascii="Times New Roman" w:hAnsi="Times New Roman"/>
          <w:sz w:val="24"/>
          <w:szCs w:val="24"/>
        </w:rPr>
        <w:t>com</w:t>
      </w:r>
    </w:p>
    <w:p w:rsidR="00B7396B" w:rsidRPr="004918B9" w:rsidRDefault="00B7396B" w:rsidP="00B7396B">
      <w:pPr>
        <w:pBdr>
          <w:top w:val="single" w:sz="4" w:space="1" w:color="auto"/>
        </w:pBdr>
        <w:spacing w:before="0" w:beforeAutospacing="0" w:after="0" w:afterAutospacing="0" w:line="240" w:lineRule="auto"/>
        <w:rPr>
          <w:rFonts w:ascii="Times New Roman" w:hAnsi="Times New Roman"/>
          <w:sz w:val="24"/>
          <w:szCs w:val="24"/>
        </w:rPr>
      </w:pPr>
      <w:r w:rsidRPr="004918B9">
        <w:rPr>
          <w:rFonts w:ascii="Times New Roman" w:hAnsi="Times New Roman"/>
          <w:sz w:val="24"/>
          <w:szCs w:val="24"/>
        </w:rPr>
        <w:t>Zoran Ž. Avramović, Panevropski univerzitet APEIRON, Banja Luka, Republika Srpska, BiH, zoran.avramovic@apeiron-uni.eu</w:t>
      </w:r>
    </w:p>
    <w:p w:rsidR="00ED3923" w:rsidRPr="00B7396B" w:rsidRDefault="00ED3923" w:rsidP="00EE7420">
      <w:pPr>
        <w:tabs>
          <w:tab w:val="left" w:pos="284"/>
        </w:tabs>
        <w:spacing w:before="0" w:beforeAutospacing="0" w:after="0" w:afterAutospacing="0" w:line="240" w:lineRule="auto"/>
        <w:jc w:val="both"/>
        <w:rPr>
          <w:rFonts w:ascii="Times New Roman" w:hAnsi="Times New Roman"/>
          <w:sz w:val="20"/>
          <w:szCs w:val="20"/>
        </w:rPr>
      </w:pPr>
    </w:p>
    <w:p w:rsidR="00CE40FE" w:rsidRPr="00FD6A5B" w:rsidRDefault="00A325B4" w:rsidP="00692605">
      <w:pPr>
        <w:tabs>
          <w:tab w:val="left" w:pos="284"/>
        </w:tabs>
        <w:spacing w:before="0" w:beforeAutospacing="0" w:after="0" w:afterAutospacing="0" w:line="240" w:lineRule="auto"/>
        <w:rPr>
          <w:rFonts w:ascii="Times New Roman" w:hAnsi="Times New Roman"/>
          <w:b/>
          <w:sz w:val="20"/>
          <w:szCs w:val="20"/>
          <w:lang w:val="sr-Latn-BA"/>
        </w:rPr>
      </w:pPr>
      <w:r w:rsidRPr="00FD6A5B">
        <w:rPr>
          <w:rFonts w:ascii="Times New Roman" w:hAnsi="Times New Roman"/>
          <w:b/>
          <w:sz w:val="20"/>
          <w:szCs w:val="20"/>
          <w:lang w:val="sr-Latn-BA"/>
        </w:rPr>
        <w:t xml:space="preserve">2. </w:t>
      </w:r>
      <w:r w:rsidR="00CE40FE" w:rsidRPr="00FD6A5B">
        <w:rPr>
          <w:rFonts w:ascii="Times New Roman" w:hAnsi="Times New Roman"/>
          <w:b/>
          <w:sz w:val="20"/>
          <w:szCs w:val="20"/>
          <w:lang w:val="sr-Latn-BA"/>
        </w:rPr>
        <w:t>IT PROJEKTI U OBLASTI OBRAZOVANJA</w:t>
      </w:r>
      <w:bookmarkEnd w:id="2"/>
      <w:bookmarkEnd w:id="3"/>
      <w:bookmarkEnd w:id="4"/>
      <w:bookmarkEnd w:id="5"/>
      <w:bookmarkEnd w:id="6"/>
      <w:bookmarkEnd w:id="7"/>
      <w:bookmarkEnd w:id="8"/>
      <w:bookmarkEnd w:id="9"/>
      <w:bookmarkEnd w:id="10"/>
    </w:p>
    <w:p w:rsidR="00EC0159" w:rsidRPr="00FD6A5B" w:rsidRDefault="00EC0159" w:rsidP="00EE7420">
      <w:pPr>
        <w:tabs>
          <w:tab w:val="left" w:pos="284"/>
        </w:tabs>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tabs>
          <w:tab w:val="left" w:pos="284"/>
        </w:tabs>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EMIS (Informacioni sistem upravljanja u obrazovanju) razvijen </w:t>
      </w:r>
      <w:r w:rsidR="00A325B4" w:rsidRPr="00FD6A5B">
        <w:rPr>
          <w:rFonts w:ascii="Times New Roman" w:hAnsi="Times New Roman"/>
          <w:sz w:val="20"/>
          <w:szCs w:val="20"/>
          <w:lang w:val="sr-Latn-BA"/>
        </w:rPr>
        <w:t xml:space="preserve">je </w:t>
      </w:r>
      <w:r w:rsidRPr="00FD6A5B">
        <w:rPr>
          <w:rFonts w:ascii="Times New Roman" w:hAnsi="Times New Roman"/>
          <w:sz w:val="20"/>
          <w:szCs w:val="20"/>
          <w:lang w:val="sr-Latn-BA"/>
        </w:rPr>
        <w:t>za potrebe Ministarstva prosvjete i kulture RS i osnovnih i srednjih škola (istovremeno je r</w:t>
      </w:r>
      <w:r w:rsidR="00A325B4" w:rsidRPr="00FD6A5B">
        <w:rPr>
          <w:rFonts w:ascii="Times New Roman" w:hAnsi="Times New Roman"/>
          <w:sz w:val="20"/>
          <w:szCs w:val="20"/>
          <w:lang w:val="sr-Latn-BA"/>
        </w:rPr>
        <w:t>ealizovan</w:t>
      </w:r>
      <w:r w:rsidRPr="00FD6A5B">
        <w:rPr>
          <w:rFonts w:ascii="Times New Roman" w:hAnsi="Times New Roman"/>
          <w:sz w:val="20"/>
          <w:szCs w:val="20"/>
          <w:lang w:val="sr-Latn-BA"/>
        </w:rPr>
        <w:t xml:space="preserve"> i za područje Federacije BiH). Ovaj </w:t>
      </w:r>
      <w:r w:rsidR="00A325B4" w:rsidRPr="00FD6A5B">
        <w:rPr>
          <w:rFonts w:ascii="Times New Roman" w:hAnsi="Times New Roman"/>
          <w:sz w:val="20"/>
          <w:szCs w:val="20"/>
          <w:lang w:val="sr-Latn-BA"/>
        </w:rPr>
        <w:t xml:space="preserve">programski sistem </w:t>
      </w:r>
      <w:r w:rsidRPr="00FD6A5B">
        <w:rPr>
          <w:rFonts w:ascii="Times New Roman" w:hAnsi="Times New Roman"/>
          <w:sz w:val="20"/>
          <w:szCs w:val="20"/>
          <w:lang w:val="sr-Latn-BA"/>
        </w:rPr>
        <w:t>omoguć</w:t>
      </w:r>
      <w:r w:rsidR="00C71B0C">
        <w:rPr>
          <w:rFonts w:ascii="Times New Roman" w:hAnsi="Times New Roman"/>
          <w:sz w:val="20"/>
          <w:szCs w:val="20"/>
          <w:lang w:val="sr-Latn-BA"/>
        </w:rPr>
        <w:t>uje</w:t>
      </w:r>
      <w:r w:rsidRPr="00FD6A5B">
        <w:rPr>
          <w:rFonts w:ascii="Times New Roman" w:hAnsi="Times New Roman"/>
          <w:sz w:val="20"/>
          <w:szCs w:val="20"/>
          <w:lang w:val="sr-Latn-BA"/>
        </w:rPr>
        <w:t xml:space="preserve"> stvaranje agregirane baze podataka</w:t>
      </w:r>
      <w:r w:rsidR="00A325B4" w:rsidRPr="00FD6A5B">
        <w:rPr>
          <w:rFonts w:ascii="Times New Roman" w:hAnsi="Times New Roman"/>
          <w:sz w:val="20"/>
          <w:szCs w:val="20"/>
          <w:lang w:val="sr-Latn-BA"/>
        </w:rPr>
        <w:t>,</w:t>
      </w:r>
      <w:r w:rsidRPr="00FD6A5B">
        <w:rPr>
          <w:rFonts w:ascii="Times New Roman" w:hAnsi="Times New Roman"/>
          <w:sz w:val="20"/>
          <w:szCs w:val="20"/>
          <w:lang w:val="sr-Latn-BA"/>
        </w:rPr>
        <w:t xml:space="preserve"> na nivou ministarstva</w:t>
      </w:r>
      <w:r w:rsidR="00A325B4" w:rsidRPr="00FD6A5B">
        <w:rPr>
          <w:rFonts w:ascii="Times New Roman" w:hAnsi="Times New Roman"/>
          <w:sz w:val="20"/>
          <w:szCs w:val="20"/>
          <w:lang w:val="sr-Latn-BA"/>
        </w:rPr>
        <w:t>,</w:t>
      </w:r>
      <w:r w:rsidRPr="00FD6A5B">
        <w:rPr>
          <w:rFonts w:ascii="Times New Roman" w:hAnsi="Times New Roman"/>
          <w:sz w:val="20"/>
          <w:szCs w:val="20"/>
          <w:lang w:val="sr-Latn-BA"/>
        </w:rPr>
        <w:t xml:space="preserve"> iz detaljnih školskih baza podataka i formiranje </w:t>
      </w:r>
      <w:r w:rsidR="00A325B4" w:rsidRPr="00FD6A5B">
        <w:rPr>
          <w:rFonts w:ascii="Times New Roman" w:hAnsi="Times New Roman"/>
          <w:sz w:val="20"/>
          <w:szCs w:val="20"/>
          <w:lang w:val="sr-Latn-BA"/>
        </w:rPr>
        <w:t xml:space="preserve">brojnih </w:t>
      </w:r>
      <w:r w:rsidRPr="00FD6A5B">
        <w:rPr>
          <w:rFonts w:ascii="Times New Roman" w:hAnsi="Times New Roman"/>
          <w:sz w:val="20"/>
          <w:szCs w:val="20"/>
          <w:lang w:val="sr-Latn-BA"/>
        </w:rPr>
        <w:t xml:space="preserve">izvještaja (statističkih </w:t>
      </w:r>
      <w:r w:rsidR="00A325B4" w:rsidRPr="00FD6A5B">
        <w:rPr>
          <w:rFonts w:ascii="Times New Roman" w:hAnsi="Times New Roman"/>
          <w:sz w:val="20"/>
          <w:szCs w:val="20"/>
          <w:lang w:val="sr-Latn-BA"/>
        </w:rPr>
        <w:t>i/</w:t>
      </w:r>
      <w:r w:rsidRPr="00FD6A5B">
        <w:rPr>
          <w:rFonts w:ascii="Times New Roman" w:hAnsi="Times New Roman"/>
          <w:sz w:val="20"/>
          <w:szCs w:val="20"/>
          <w:lang w:val="sr-Latn-BA"/>
        </w:rPr>
        <w:t>ili finansijskih) po raz</w:t>
      </w:r>
      <w:r w:rsidR="00AD409F" w:rsidRPr="00FD6A5B">
        <w:rPr>
          <w:rFonts w:ascii="Times New Roman" w:hAnsi="Times New Roman"/>
          <w:sz w:val="20"/>
          <w:szCs w:val="20"/>
          <w:lang w:val="sr-Latn-BA"/>
        </w:rPr>
        <w:t>ličiti</w:t>
      </w:r>
      <w:r w:rsidRPr="00FD6A5B">
        <w:rPr>
          <w:rFonts w:ascii="Times New Roman" w:hAnsi="Times New Roman"/>
          <w:sz w:val="20"/>
          <w:szCs w:val="20"/>
          <w:lang w:val="sr-Latn-BA"/>
        </w:rPr>
        <w:t>m kriterijumima. Baz</w:t>
      </w:r>
      <w:r w:rsidR="00AD409F" w:rsidRPr="00FD6A5B">
        <w:rPr>
          <w:rFonts w:ascii="Times New Roman" w:hAnsi="Times New Roman"/>
          <w:sz w:val="20"/>
          <w:szCs w:val="20"/>
          <w:lang w:val="sr-Latn-BA"/>
        </w:rPr>
        <w:t>u</w:t>
      </w:r>
      <w:r w:rsidRPr="00FD6A5B">
        <w:rPr>
          <w:rFonts w:ascii="Times New Roman" w:hAnsi="Times New Roman"/>
          <w:sz w:val="20"/>
          <w:szCs w:val="20"/>
          <w:lang w:val="sr-Latn-BA"/>
        </w:rPr>
        <w:t xml:space="preserve"> podataka </w:t>
      </w:r>
      <w:r w:rsidR="00AD409F" w:rsidRPr="00FD6A5B">
        <w:rPr>
          <w:rFonts w:ascii="Times New Roman" w:hAnsi="Times New Roman"/>
          <w:sz w:val="20"/>
          <w:szCs w:val="20"/>
          <w:lang w:val="sr-Latn-BA"/>
        </w:rPr>
        <w:t xml:space="preserve">čine </w:t>
      </w:r>
      <w:r w:rsidRPr="00FD6A5B">
        <w:rPr>
          <w:rFonts w:ascii="Times New Roman" w:hAnsi="Times New Roman"/>
          <w:sz w:val="20"/>
          <w:szCs w:val="20"/>
          <w:lang w:val="sr-Latn-BA"/>
        </w:rPr>
        <w:t>poda</w:t>
      </w:r>
      <w:r w:rsidR="00AD409F" w:rsidRPr="00FD6A5B">
        <w:rPr>
          <w:rFonts w:ascii="Times New Roman" w:hAnsi="Times New Roman"/>
          <w:sz w:val="20"/>
          <w:szCs w:val="20"/>
          <w:lang w:val="sr-Latn-BA"/>
        </w:rPr>
        <w:t>ci</w:t>
      </w:r>
      <w:r w:rsidRPr="00FD6A5B">
        <w:rPr>
          <w:rFonts w:ascii="Times New Roman" w:hAnsi="Times New Roman"/>
          <w:sz w:val="20"/>
          <w:szCs w:val="20"/>
          <w:lang w:val="sr-Latn-BA"/>
        </w:rPr>
        <w:t xml:space="preserve"> o učenicima, odjeljenjima, zaposlenim, prostoru i inventaru i finansijama. Cilj EMIS-a je da poboljša sistem informisanja, planiranja i finansiranja obrazovanja</w:t>
      </w:r>
      <w:r w:rsidR="00AD409F" w:rsidRPr="00FD6A5B">
        <w:rPr>
          <w:rFonts w:ascii="Times New Roman" w:hAnsi="Times New Roman"/>
          <w:sz w:val="20"/>
          <w:szCs w:val="20"/>
          <w:lang w:val="sr-Latn-BA"/>
        </w:rPr>
        <w:t>,</w:t>
      </w:r>
      <w:r w:rsidRPr="00FD6A5B">
        <w:rPr>
          <w:rFonts w:ascii="Times New Roman" w:hAnsi="Times New Roman"/>
          <w:sz w:val="20"/>
          <w:szCs w:val="20"/>
          <w:lang w:val="sr-Latn-BA"/>
        </w:rPr>
        <w:t xml:space="preserve"> čime se po</w:t>
      </w:r>
      <w:r w:rsidR="00AD409F" w:rsidRPr="00FD6A5B">
        <w:rPr>
          <w:rFonts w:ascii="Times New Roman" w:hAnsi="Times New Roman"/>
          <w:sz w:val="20"/>
          <w:szCs w:val="20"/>
          <w:lang w:val="sr-Latn-BA"/>
        </w:rPr>
        <w:t>d</w:t>
      </w:r>
      <w:r w:rsidRPr="00FD6A5B">
        <w:rPr>
          <w:rFonts w:ascii="Times New Roman" w:hAnsi="Times New Roman"/>
          <w:sz w:val="20"/>
          <w:szCs w:val="20"/>
          <w:lang w:val="sr-Latn-BA"/>
        </w:rPr>
        <w:t>stiče efikasnije i efektivnije upravljanje obrazovnim resursima.</w:t>
      </w:r>
    </w:p>
    <w:p w:rsidR="00EC0159" w:rsidRPr="00FD6A5B" w:rsidRDefault="00EC0159" w:rsidP="00EE7420">
      <w:pPr>
        <w:tabs>
          <w:tab w:val="left" w:pos="284"/>
        </w:tabs>
        <w:spacing w:before="0" w:beforeAutospacing="0" w:after="0" w:afterAutospacing="0" w:line="240" w:lineRule="auto"/>
        <w:jc w:val="both"/>
        <w:rPr>
          <w:rFonts w:ascii="Times New Roman" w:hAnsi="Times New Roman"/>
          <w:sz w:val="20"/>
          <w:szCs w:val="20"/>
          <w:lang w:val="sr-Latn-BA"/>
        </w:rPr>
      </w:pPr>
    </w:p>
    <w:p w:rsidR="00CE40FE" w:rsidRPr="00FD6A5B" w:rsidRDefault="00703F17" w:rsidP="00EE7420">
      <w:pPr>
        <w:tabs>
          <w:tab w:val="left" w:pos="284"/>
        </w:tabs>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E</w:t>
      </w:r>
      <w:r w:rsidR="00CE40FE" w:rsidRPr="00FD6A5B">
        <w:rPr>
          <w:rFonts w:ascii="Times New Roman" w:hAnsi="Times New Roman"/>
          <w:sz w:val="20"/>
          <w:szCs w:val="20"/>
          <w:lang w:val="sr-Latn-BA"/>
        </w:rPr>
        <w:t>-dnevnik (aplikacij</w:t>
      </w:r>
      <w:r w:rsidRPr="00FD6A5B">
        <w:rPr>
          <w:rFonts w:ascii="Times New Roman" w:hAnsi="Times New Roman"/>
          <w:sz w:val="20"/>
          <w:szCs w:val="20"/>
          <w:lang w:val="sr-Latn-BA"/>
        </w:rPr>
        <w:t>a</w:t>
      </w:r>
      <w:r w:rsidR="00CE40FE" w:rsidRPr="00FD6A5B">
        <w:rPr>
          <w:rFonts w:ascii="Times New Roman" w:hAnsi="Times New Roman"/>
          <w:sz w:val="20"/>
          <w:szCs w:val="20"/>
          <w:lang w:val="sr-Latn-BA"/>
        </w:rPr>
        <w:t xml:space="preserve"> napravljen</w:t>
      </w:r>
      <w:r w:rsidRPr="00FD6A5B">
        <w:rPr>
          <w:rFonts w:ascii="Times New Roman" w:hAnsi="Times New Roman"/>
          <w:sz w:val="20"/>
          <w:szCs w:val="20"/>
          <w:lang w:val="sr-Latn-BA"/>
        </w:rPr>
        <w:t>a</w:t>
      </w:r>
      <w:r w:rsidR="00CE40FE" w:rsidRPr="00FD6A5B">
        <w:rPr>
          <w:rFonts w:ascii="Times New Roman" w:hAnsi="Times New Roman"/>
          <w:sz w:val="20"/>
          <w:szCs w:val="20"/>
          <w:lang w:val="sr-Latn-BA"/>
        </w:rPr>
        <w:t xml:space="preserve"> na Microsoft platormi</w:t>
      </w:r>
      <w:r w:rsidRPr="00FD6A5B">
        <w:rPr>
          <w:rFonts w:ascii="Times New Roman" w:hAnsi="Times New Roman"/>
          <w:sz w:val="20"/>
          <w:szCs w:val="20"/>
          <w:lang w:val="sr-Latn-BA"/>
        </w:rPr>
        <w:t>,</w:t>
      </w:r>
      <w:r w:rsidR="00CE40FE" w:rsidRPr="00FD6A5B">
        <w:rPr>
          <w:rFonts w:ascii="Times New Roman" w:hAnsi="Times New Roman"/>
          <w:sz w:val="20"/>
          <w:szCs w:val="20"/>
          <w:lang w:val="sr-Latn-BA"/>
        </w:rPr>
        <w:t xml:space="preserve"> </w:t>
      </w:r>
      <w:r w:rsidR="00EA392F" w:rsidRPr="00FD6A5B">
        <w:rPr>
          <w:rFonts w:ascii="Times New Roman" w:hAnsi="Times New Roman"/>
          <w:sz w:val="20"/>
          <w:szCs w:val="20"/>
          <w:lang w:val="sr-Latn-BA"/>
        </w:rPr>
        <w:t xml:space="preserve">korišćenjem </w:t>
      </w:r>
      <w:r w:rsidR="00CE40FE" w:rsidRPr="00FD6A5B">
        <w:rPr>
          <w:rFonts w:ascii="Times New Roman" w:hAnsi="Times New Roman"/>
          <w:sz w:val="20"/>
          <w:szCs w:val="20"/>
          <w:lang w:val="sr-Latn-BA"/>
        </w:rPr>
        <w:t>Microsoft alata)</w:t>
      </w:r>
      <w:r w:rsidR="00FD6A5B" w:rsidRPr="00FD6A5B">
        <w:rPr>
          <w:rFonts w:ascii="Times New Roman" w:hAnsi="Times New Roman"/>
          <w:sz w:val="20"/>
          <w:szCs w:val="20"/>
          <w:lang w:val="sr-Latn-BA"/>
        </w:rPr>
        <w:t>,</w:t>
      </w:r>
      <w:r w:rsidR="00CE40FE" w:rsidRPr="00FD6A5B">
        <w:rPr>
          <w:rFonts w:ascii="Times New Roman" w:hAnsi="Times New Roman"/>
          <w:sz w:val="20"/>
          <w:szCs w:val="20"/>
          <w:lang w:val="sr-Latn-BA"/>
        </w:rPr>
        <w:t xml:space="preserve"> </w:t>
      </w:r>
      <w:r w:rsidRPr="00FD6A5B">
        <w:rPr>
          <w:rFonts w:ascii="Times New Roman" w:hAnsi="Times New Roman"/>
          <w:sz w:val="20"/>
          <w:szCs w:val="20"/>
          <w:lang w:val="sr-Latn-BA"/>
        </w:rPr>
        <w:t>m</w:t>
      </w:r>
      <w:r w:rsidR="00CE40FE" w:rsidRPr="00FD6A5B">
        <w:rPr>
          <w:rFonts w:ascii="Times New Roman" w:hAnsi="Times New Roman"/>
          <w:sz w:val="20"/>
          <w:szCs w:val="20"/>
          <w:lang w:val="sr-Latn-BA"/>
        </w:rPr>
        <w:t>odularno je organizovan: roditelji, profesori, administrator škole i administrator ministarstva. Aplikacija omoguć</w:t>
      </w:r>
      <w:r w:rsidR="00C71B0C">
        <w:rPr>
          <w:rFonts w:ascii="Times New Roman" w:hAnsi="Times New Roman"/>
          <w:sz w:val="20"/>
          <w:szCs w:val="20"/>
          <w:lang w:val="sr-Latn-BA"/>
        </w:rPr>
        <w:t>uje</w:t>
      </w:r>
      <w:r w:rsidR="00CE40FE" w:rsidRPr="00FD6A5B">
        <w:rPr>
          <w:rFonts w:ascii="Times New Roman" w:hAnsi="Times New Roman"/>
          <w:sz w:val="20"/>
          <w:szCs w:val="20"/>
          <w:lang w:val="sr-Latn-BA"/>
        </w:rPr>
        <w:t xml:space="preserve"> roditeljima uvid u ocjene i izostanke učenika, a samo </w:t>
      </w:r>
      <w:r w:rsidRPr="00FD6A5B">
        <w:rPr>
          <w:rFonts w:ascii="Times New Roman" w:hAnsi="Times New Roman"/>
          <w:sz w:val="20"/>
          <w:szCs w:val="20"/>
          <w:lang w:val="sr-Latn-BA"/>
        </w:rPr>
        <w:t>M</w:t>
      </w:r>
      <w:r w:rsidR="00CE40FE" w:rsidRPr="00FD6A5B">
        <w:rPr>
          <w:rFonts w:ascii="Times New Roman" w:hAnsi="Times New Roman"/>
          <w:sz w:val="20"/>
          <w:szCs w:val="20"/>
          <w:lang w:val="sr-Latn-BA"/>
        </w:rPr>
        <w:t xml:space="preserve">inistarstvo putem ove aplikacije ima mogućnost uvida u zbirne izvještaje koji su neophodni </w:t>
      </w:r>
      <w:r w:rsidRPr="00FD6A5B">
        <w:rPr>
          <w:rFonts w:ascii="Times New Roman" w:hAnsi="Times New Roman"/>
          <w:sz w:val="20"/>
          <w:szCs w:val="20"/>
          <w:lang w:val="sr-Latn-BA"/>
        </w:rPr>
        <w:t xml:space="preserve">za </w:t>
      </w:r>
      <w:r w:rsidR="00CE40FE" w:rsidRPr="00FD6A5B">
        <w:rPr>
          <w:rFonts w:ascii="Times New Roman" w:hAnsi="Times New Roman"/>
          <w:sz w:val="20"/>
          <w:szCs w:val="20"/>
          <w:lang w:val="sr-Latn-BA"/>
        </w:rPr>
        <w:t>izvođenj</w:t>
      </w:r>
      <w:r w:rsidRPr="00FD6A5B">
        <w:rPr>
          <w:rFonts w:ascii="Times New Roman" w:hAnsi="Times New Roman"/>
          <w:sz w:val="20"/>
          <w:szCs w:val="20"/>
          <w:lang w:val="sr-Latn-BA"/>
        </w:rPr>
        <w:t>e</w:t>
      </w:r>
      <w:r w:rsidR="00CE40FE" w:rsidRPr="00FD6A5B">
        <w:rPr>
          <w:rFonts w:ascii="Times New Roman" w:hAnsi="Times New Roman"/>
          <w:sz w:val="20"/>
          <w:szCs w:val="20"/>
          <w:lang w:val="sr-Latn-BA"/>
        </w:rPr>
        <w:t xml:space="preserve"> obrazovnog procesa.</w:t>
      </w:r>
    </w:p>
    <w:p w:rsidR="00EC0159" w:rsidRPr="00FD6A5B" w:rsidRDefault="00EC0159" w:rsidP="00EE7420">
      <w:pPr>
        <w:tabs>
          <w:tab w:val="left" w:pos="284"/>
        </w:tabs>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tabs>
          <w:tab w:val="left" w:pos="284"/>
        </w:tabs>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Ugovor o strateškom partnerstvu između Vlade RS i Microsoft-a BiH</w:t>
      </w:r>
      <w:r w:rsidR="00560BF6" w:rsidRPr="00FD6A5B">
        <w:rPr>
          <w:rFonts w:ascii="Times New Roman" w:hAnsi="Times New Roman"/>
          <w:sz w:val="20"/>
          <w:szCs w:val="20"/>
          <w:lang w:val="sr-Latn-BA"/>
        </w:rPr>
        <w:t>,</w:t>
      </w:r>
      <w:r w:rsidRPr="00FD6A5B">
        <w:rPr>
          <w:rFonts w:ascii="Times New Roman" w:hAnsi="Times New Roman"/>
          <w:sz w:val="20"/>
          <w:szCs w:val="20"/>
          <w:lang w:val="sr-Latn-BA"/>
        </w:rPr>
        <w:t xml:space="preserve"> u sklopu kojeg je visokoškolskim ustanovama, osnovnim i srednjim školama od strane Microsofta </w:t>
      </w:r>
      <w:r w:rsidR="00560BF6" w:rsidRPr="00FD6A5B">
        <w:rPr>
          <w:rFonts w:ascii="Times New Roman" w:hAnsi="Times New Roman"/>
          <w:sz w:val="20"/>
          <w:szCs w:val="20"/>
          <w:lang w:val="sr-Latn-BA"/>
        </w:rPr>
        <w:t xml:space="preserve">besplatno </w:t>
      </w:r>
      <w:r w:rsidRPr="00FD6A5B">
        <w:rPr>
          <w:rFonts w:ascii="Times New Roman" w:hAnsi="Times New Roman"/>
          <w:sz w:val="20"/>
          <w:szCs w:val="20"/>
          <w:lang w:val="sr-Latn-BA"/>
        </w:rPr>
        <w:t>dodijeljeno 1</w:t>
      </w:r>
      <w:r w:rsidR="00560BF6" w:rsidRPr="00FD6A5B">
        <w:rPr>
          <w:rFonts w:ascii="Times New Roman" w:hAnsi="Times New Roman"/>
          <w:sz w:val="20"/>
          <w:szCs w:val="20"/>
          <w:lang w:val="sr-Latn-BA"/>
        </w:rPr>
        <w:t>.</w:t>
      </w:r>
      <w:r w:rsidRPr="00FD6A5B">
        <w:rPr>
          <w:rFonts w:ascii="Times New Roman" w:hAnsi="Times New Roman"/>
          <w:sz w:val="20"/>
          <w:szCs w:val="20"/>
          <w:lang w:val="sr-Latn-BA"/>
        </w:rPr>
        <w:t>300 ključeva za akademske licence, kojim</w:t>
      </w:r>
      <w:r w:rsidR="00560BF6" w:rsidRPr="00FD6A5B">
        <w:rPr>
          <w:rFonts w:ascii="Times New Roman" w:hAnsi="Times New Roman"/>
          <w:sz w:val="20"/>
          <w:szCs w:val="20"/>
          <w:lang w:val="sr-Latn-BA"/>
        </w:rPr>
        <w:t>a</w:t>
      </w:r>
      <w:r w:rsidRPr="00FD6A5B">
        <w:rPr>
          <w:rFonts w:ascii="Times New Roman" w:hAnsi="Times New Roman"/>
          <w:sz w:val="20"/>
          <w:szCs w:val="20"/>
          <w:lang w:val="sr-Latn-BA"/>
        </w:rPr>
        <w:t xml:space="preserve"> će se u obrazovnim ustanovama legalizovati Microsoft</w:t>
      </w:r>
      <w:r w:rsidR="00560BF6" w:rsidRPr="00FD6A5B">
        <w:rPr>
          <w:rFonts w:ascii="Times New Roman" w:hAnsi="Times New Roman"/>
          <w:sz w:val="20"/>
          <w:szCs w:val="20"/>
          <w:lang w:val="sr-Latn-BA"/>
        </w:rPr>
        <w:t>ov</w:t>
      </w:r>
      <w:r w:rsidRPr="00FD6A5B">
        <w:rPr>
          <w:rFonts w:ascii="Times New Roman" w:hAnsi="Times New Roman"/>
          <w:sz w:val="20"/>
          <w:szCs w:val="20"/>
          <w:lang w:val="sr-Latn-BA"/>
        </w:rPr>
        <w:t xml:space="preserve"> softver.</w:t>
      </w:r>
    </w:p>
    <w:p w:rsidR="00EC0159" w:rsidRPr="00FD6A5B" w:rsidRDefault="00EC0159" w:rsidP="00EE7420">
      <w:pPr>
        <w:tabs>
          <w:tab w:val="left" w:pos="284"/>
        </w:tabs>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tabs>
          <w:tab w:val="left" w:pos="284"/>
        </w:tabs>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Projekat </w:t>
      </w:r>
      <w:r w:rsidR="005E1BCB" w:rsidRPr="00FD6A5B">
        <w:rPr>
          <w:rFonts w:ascii="Times New Roman" w:hAnsi="Times New Roman"/>
          <w:sz w:val="20"/>
          <w:szCs w:val="20"/>
          <w:lang w:val="sr-Latn-BA"/>
        </w:rPr>
        <w:t>„</w:t>
      </w:r>
      <w:r w:rsidRPr="00FD6A5B">
        <w:rPr>
          <w:rFonts w:ascii="Times New Roman" w:hAnsi="Times New Roman"/>
          <w:sz w:val="20"/>
          <w:szCs w:val="20"/>
          <w:lang w:val="sr-Latn-BA"/>
        </w:rPr>
        <w:t>Video konferencija</w:t>
      </w:r>
      <w:r w:rsidR="00BD290B" w:rsidRPr="00FD6A5B">
        <w:rPr>
          <w:rFonts w:ascii="Times New Roman" w:hAnsi="Times New Roman"/>
          <w:sz w:val="20"/>
          <w:szCs w:val="20"/>
          <w:lang w:val="sr-Latn-BA"/>
        </w:rPr>
        <w:t>”</w:t>
      </w:r>
      <w:r w:rsidR="005E1BCB" w:rsidRPr="00FD6A5B">
        <w:rPr>
          <w:rFonts w:ascii="Times New Roman" w:hAnsi="Times New Roman"/>
          <w:sz w:val="20"/>
          <w:szCs w:val="20"/>
          <w:lang w:val="sr-Latn-BA"/>
        </w:rPr>
        <w:t>, u sklopu</w:t>
      </w:r>
      <w:r w:rsidRPr="00FD6A5B">
        <w:rPr>
          <w:rFonts w:ascii="Times New Roman" w:hAnsi="Times New Roman"/>
          <w:sz w:val="20"/>
          <w:szCs w:val="20"/>
          <w:lang w:val="sr-Latn-BA"/>
        </w:rPr>
        <w:t xml:space="preserve"> ko</w:t>
      </w:r>
      <w:r w:rsidR="00C71B0C">
        <w:rPr>
          <w:rFonts w:ascii="Times New Roman" w:hAnsi="Times New Roman"/>
          <w:sz w:val="20"/>
          <w:szCs w:val="20"/>
          <w:lang w:val="sr-Latn-BA"/>
        </w:rPr>
        <w:t>je</w:t>
      </w:r>
      <w:r w:rsidRPr="00FD6A5B">
        <w:rPr>
          <w:rFonts w:ascii="Times New Roman" w:hAnsi="Times New Roman"/>
          <w:sz w:val="20"/>
          <w:szCs w:val="20"/>
          <w:lang w:val="sr-Latn-BA"/>
        </w:rPr>
        <w:t xml:space="preserve">g je u </w:t>
      </w:r>
      <w:r w:rsidR="00560BF6" w:rsidRPr="00FD6A5B">
        <w:rPr>
          <w:rFonts w:ascii="Times New Roman" w:hAnsi="Times New Roman"/>
          <w:sz w:val="20"/>
          <w:szCs w:val="20"/>
          <w:lang w:val="sr-Latn-BA"/>
        </w:rPr>
        <w:t xml:space="preserve">osam </w:t>
      </w:r>
      <w:r w:rsidRPr="00FD6A5B">
        <w:rPr>
          <w:rFonts w:ascii="Times New Roman" w:hAnsi="Times New Roman"/>
          <w:sz w:val="20"/>
          <w:szCs w:val="20"/>
          <w:lang w:val="sr-Latn-BA"/>
        </w:rPr>
        <w:t>osnovnih škola</w:t>
      </w:r>
      <w:r w:rsidR="005E1BCB" w:rsidRPr="00FD6A5B">
        <w:rPr>
          <w:rFonts w:ascii="Times New Roman" w:hAnsi="Times New Roman"/>
          <w:sz w:val="20"/>
          <w:szCs w:val="20"/>
          <w:lang w:val="sr-Latn-BA"/>
        </w:rPr>
        <w:t xml:space="preserve">, </w:t>
      </w:r>
      <w:r w:rsidR="003D62FA" w:rsidRPr="00FD6A5B">
        <w:rPr>
          <w:rFonts w:ascii="Times New Roman" w:hAnsi="Times New Roman"/>
          <w:sz w:val="20"/>
          <w:szCs w:val="20"/>
          <w:lang w:val="sr-Latn-BA"/>
        </w:rPr>
        <w:t xml:space="preserve">u </w:t>
      </w:r>
      <w:r w:rsidRPr="00FD6A5B">
        <w:rPr>
          <w:rFonts w:ascii="Times New Roman" w:hAnsi="Times New Roman"/>
          <w:sz w:val="20"/>
          <w:szCs w:val="20"/>
          <w:lang w:val="sr-Latn-BA"/>
        </w:rPr>
        <w:t xml:space="preserve">Ministarstvu prosvjete </w:t>
      </w:r>
      <w:r w:rsidR="003D62FA" w:rsidRPr="00FD6A5B">
        <w:rPr>
          <w:rFonts w:ascii="Times New Roman" w:hAnsi="Times New Roman"/>
          <w:sz w:val="20"/>
          <w:szCs w:val="20"/>
          <w:lang w:val="sr-Latn-BA"/>
        </w:rPr>
        <w:t xml:space="preserve">i kulture </w:t>
      </w:r>
      <w:r w:rsidRPr="00FD6A5B">
        <w:rPr>
          <w:rFonts w:ascii="Times New Roman" w:hAnsi="Times New Roman"/>
          <w:sz w:val="20"/>
          <w:szCs w:val="20"/>
          <w:lang w:val="sr-Latn-BA"/>
        </w:rPr>
        <w:t>RS i RPZ-u instali</w:t>
      </w:r>
      <w:r w:rsidR="005E1BCB" w:rsidRPr="00FD6A5B">
        <w:rPr>
          <w:rFonts w:ascii="Times New Roman" w:hAnsi="Times New Roman"/>
          <w:sz w:val="20"/>
          <w:szCs w:val="20"/>
          <w:lang w:val="sr-Latn-BA"/>
        </w:rPr>
        <w:t>s</w:t>
      </w:r>
      <w:r w:rsidRPr="00FD6A5B">
        <w:rPr>
          <w:rFonts w:ascii="Times New Roman" w:hAnsi="Times New Roman"/>
          <w:sz w:val="20"/>
          <w:szCs w:val="20"/>
          <w:lang w:val="sr-Latn-BA"/>
        </w:rPr>
        <w:t>ana oprema koja omogućuje audio</w:t>
      </w:r>
      <w:r w:rsidR="005E1BCB" w:rsidRPr="00FD6A5B">
        <w:rPr>
          <w:rFonts w:ascii="Times New Roman" w:hAnsi="Times New Roman"/>
          <w:sz w:val="20"/>
          <w:szCs w:val="20"/>
          <w:lang w:val="sr-Latn-BA"/>
        </w:rPr>
        <w:t>-v</w:t>
      </w:r>
      <w:r w:rsidRPr="00FD6A5B">
        <w:rPr>
          <w:rFonts w:ascii="Times New Roman" w:hAnsi="Times New Roman"/>
          <w:sz w:val="20"/>
          <w:szCs w:val="20"/>
          <w:lang w:val="sr-Latn-BA"/>
        </w:rPr>
        <w:t xml:space="preserve">ideo komunikaciju svih </w:t>
      </w:r>
      <w:r w:rsidR="005E1BCB" w:rsidRPr="00FD6A5B">
        <w:rPr>
          <w:rFonts w:ascii="Times New Roman" w:hAnsi="Times New Roman"/>
          <w:sz w:val="20"/>
          <w:szCs w:val="20"/>
          <w:lang w:val="sr-Latn-BA"/>
        </w:rPr>
        <w:t xml:space="preserve">deset </w:t>
      </w:r>
      <w:r w:rsidRPr="00FD6A5B">
        <w:rPr>
          <w:rFonts w:ascii="Times New Roman" w:hAnsi="Times New Roman"/>
          <w:sz w:val="20"/>
          <w:szCs w:val="20"/>
          <w:lang w:val="sr-Latn-BA"/>
        </w:rPr>
        <w:t>lokacija u istom trenutku. Prilikom odabira škola vodilo se računa da geografski bude pokrivena cijela teritorija R</w:t>
      </w:r>
      <w:r w:rsidR="005E1BCB" w:rsidRPr="00FD6A5B">
        <w:rPr>
          <w:rFonts w:ascii="Times New Roman" w:hAnsi="Times New Roman"/>
          <w:sz w:val="20"/>
          <w:szCs w:val="20"/>
          <w:lang w:val="sr-Latn-BA"/>
        </w:rPr>
        <w:t>S</w:t>
      </w:r>
      <w:r w:rsidRPr="00FD6A5B">
        <w:rPr>
          <w:rFonts w:ascii="Times New Roman" w:hAnsi="Times New Roman"/>
          <w:sz w:val="20"/>
          <w:szCs w:val="20"/>
          <w:lang w:val="sr-Latn-BA"/>
        </w:rPr>
        <w:t>.</w:t>
      </w:r>
    </w:p>
    <w:p w:rsidR="00EC0159" w:rsidRPr="00FD6A5B" w:rsidRDefault="00EC0159" w:rsidP="00EE7420">
      <w:pPr>
        <w:tabs>
          <w:tab w:val="left" w:pos="284"/>
        </w:tabs>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tabs>
          <w:tab w:val="left" w:pos="284"/>
        </w:tabs>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Informatička obuka</w:t>
      </w:r>
      <w:r w:rsidR="005E1BCB" w:rsidRPr="00FD6A5B">
        <w:rPr>
          <w:rFonts w:ascii="Times New Roman" w:hAnsi="Times New Roman"/>
          <w:sz w:val="20"/>
          <w:szCs w:val="20"/>
          <w:lang w:val="sr-Latn-BA"/>
        </w:rPr>
        <w:t>,</w:t>
      </w:r>
      <w:r w:rsidRPr="00FD6A5B">
        <w:rPr>
          <w:rFonts w:ascii="Times New Roman" w:hAnsi="Times New Roman"/>
          <w:sz w:val="20"/>
          <w:szCs w:val="20"/>
          <w:lang w:val="sr-Latn-BA"/>
        </w:rPr>
        <w:t xml:space="preserve"> sa ciljem podizanje nivoa IT znanja za 11</w:t>
      </w:r>
      <w:r w:rsidR="00D354B1" w:rsidRPr="00FD6A5B">
        <w:rPr>
          <w:rFonts w:ascii="Times New Roman" w:hAnsi="Times New Roman"/>
          <w:sz w:val="20"/>
          <w:szCs w:val="20"/>
          <w:lang w:val="sr-Latn-BA"/>
        </w:rPr>
        <w:t>.</w:t>
      </w:r>
      <w:r w:rsidRPr="00FD6A5B">
        <w:rPr>
          <w:rFonts w:ascii="Times New Roman" w:hAnsi="Times New Roman"/>
          <w:sz w:val="20"/>
          <w:szCs w:val="20"/>
          <w:lang w:val="sr-Latn-BA"/>
        </w:rPr>
        <w:t>000 radnika (nastavno i vannastavno osoblje) u osnovnim i srednjim školama u RS</w:t>
      </w:r>
      <w:r w:rsidR="005E1BCB" w:rsidRPr="00FD6A5B">
        <w:rPr>
          <w:rFonts w:ascii="Times New Roman" w:hAnsi="Times New Roman"/>
          <w:sz w:val="20"/>
          <w:szCs w:val="20"/>
          <w:lang w:val="sr-Latn-BA"/>
        </w:rPr>
        <w:t xml:space="preserve"> (o</w:t>
      </w:r>
      <w:r w:rsidRPr="00FD6A5B">
        <w:rPr>
          <w:rFonts w:ascii="Times New Roman" w:hAnsi="Times New Roman"/>
          <w:sz w:val="20"/>
          <w:szCs w:val="20"/>
          <w:lang w:val="sr-Latn-BA"/>
        </w:rPr>
        <w:t>buka i testiranje</w:t>
      </w:r>
      <w:r w:rsidR="005E1BCB" w:rsidRPr="00FD6A5B">
        <w:rPr>
          <w:rFonts w:ascii="Times New Roman" w:hAnsi="Times New Roman"/>
          <w:sz w:val="20"/>
          <w:szCs w:val="20"/>
          <w:lang w:val="sr-Latn-BA"/>
        </w:rPr>
        <w:t xml:space="preserve">), </w:t>
      </w:r>
      <w:r w:rsidRPr="00FD6A5B">
        <w:rPr>
          <w:rFonts w:ascii="Times New Roman" w:hAnsi="Times New Roman"/>
          <w:sz w:val="20"/>
          <w:szCs w:val="20"/>
          <w:lang w:val="sr-Latn-BA"/>
        </w:rPr>
        <w:t xml:space="preserve">završeni </w:t>
      </w:r>
      <w:r w:rsidR="005E1BCB" w:rsidRPr="00FD6A5B">
        <w:rPr>
          <w:rFonts w:ascii="Times New Roman" w:hAnsi="Times New Roman"/>
          <w:sz w:val="20"/>
          <w:szCs w:val="20"/>
          <w:lang w:val="sr-Latn-BA"/>
        </w:rPr>
        <w:t xml:space="preserve">su </w:t>
      </w:r>
      <w:r w:rsidRPr="00FD6A5B">
        <w:rPr>
          <w:rFonts w:ascii="Times New Roman" w:hAnsi="Times New Roman"/>
          <w:sz w:val="20"/>
          <w:szCs w:val="20"/>
          <w:lang w:val="sr-Latn-BA"/>
        </w:rPr>
        <w:t xml:space="preserve">do kraja maja školske 2010/2011. godine. Program obuke </w:t>
      </w:r>
      <w:r w:rsidR="005E1BCB" w:rsidRPr="00FD6A5B">
        <w:rPr>
          <w:rFonts w:ascii="Times New Roman" w:hAnsi="Times New Roman"/>
          <w:sz w:val="20"/>
          <w:szCs w:val="20"/>
          <w:lang w:val="sr-Latn-BA"/>
        </w:rPr>
        <w:t>je</w:t>
      </w:r>
      <w:r w:rsidRPr="00FD6A5B">
        <w:rPr>
          <w:rFonts w:ascii="Times New Roman" w:hAnsi="Times New Roman"/>
          <w:sz w:val="20"/>
          <w:szCs w:val="20"/>
          <w:lang w:val="sr-Latn-BA"/>
        </w:rPr>
        <w:t xml:space="preserve"> bazira</w:t>
      </w:r>
      <w:r w:rsidR="005E1BCB" w:rsidRPr="00FD6A5B">
        <w:rPr>
          <w:rFonts w:ascii="Times New Roman" w:hAnsi="Times New Roman"/>
          <w:sz w:val="20"/>
          <w:szCs w:val="20"/>
          <w:lang w:val="sr-Latn-BA"/>
        </w:rPr>
        <w:t>n</w:t>
      </w:r>
      <w:r w:rsidRPr="00FD6A5B">
        <w:rPr>
          <w:rFonts w:ascii="Times New Roman" w:hAnsi="Times New Roman"/>
          <w:sz w:val="20"/>
          <w:szCs w:val="20"/>
          <w:lang w:val="sr-Latn-BA"/>
        </w:rPr>
        <w:t xml:space="preserve"> na korištenju MS Office paketa, te korištenj</w:t>
      </w:r>
      <w:r w:rsidR="005E1BCB" w:rsidRPr="00FD6A5B">
        <w:rPr>
          <w:rFonts w:ascii="Times New Roman" w:hAnsi="Times New Roman"/>
          <w:sz w:val="20"/>
          <w:szCs w:val="20"/>
          <w:lang w:val="sr-Latn-BA"/>
        </w:rPr>
        <w:t>u</w:t>
      </w:r>
      <w:r w:rsidRPr="00FD6A5B">
        <w:rPr>
          <w:rFonts w:ascii="Times New Roman" w:hAnsi="Times New Roman"/>
          <w:sz w:val="20"/>
          <w:szCs w:val="20"/>
          <w:lang w:val="sr-Latn-BA"/>
        </w:rPr>
        <w:t xml:space="preserve"> </w:t>
      </w:r>
      <w:r w:rsidR="005E1BCB" w:rsidRPr="00FD6A5B">
        <w:rPr>
          <w:rFonts w:ascii="Times New Roman" w:hAnsi="Times New Roman"/>
          <w:sz w:val="20"/>
          <w:szCs w:val="20"/>
          <w:lang w:val="sr-Latn-BA"/>
        </w:rPr>
        <w:t>I</w:t>
      </w:r>
      <w:r w:rsidRPr="00FD6A5B">
        <w:rPr>
          <w:rFonts w:ascii="Times New Roman" w:hAnsi="Times New Roman"/>
          <w:sz w:val="20"/>
          <w:szCs w:val="20"/>
          <w:lang w:val="sr-Latn-BA"/>
        </w:rPr>
        <w:t>nterneta i e-pošte u sklopu obrazovnog procesa.</w:t>
      </w:r>
    </w:p>
    <w:p w:rsidR="00EC0159" w:rsidRPr="00FD6A5B" w:rsidRDefault="00EC0159" w:rsidP="00EE7420">
      <w:pPr>
        <w:tabs>
          <w:tab w:val="left" w:pos="284"/>
        </w:tabs>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tabs>
          <w:tab w:val="left" w:pos="284"/>
        </w:tabs>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Napredna informatička obuka za nastavnike informatike u srednjim i osnovnim školama u RS, praktično, predstavlja nastavak projekta </w:t>
      </w:r>
      <w:r w:rsidR="005E1BCB" w:rsidRPr="00FD6A5B">
        <w:rPr>
          <w:rFonts w:ascii="Times New Roman" w:hAnsi="Times New Roman"/>
          <w:sz w:val="20"/>
          <w:szCs w:val="20"/>
          <w:lang w:val="sr-Latn-BA"/>
        </w:rPr>
        <w:t>„</w:t>
      </w:r>
      <w:r w:rsidRPr="00FD6A5B">
        <w:rPr>
          <w:rFonts w:ascii="Times New Roman" w:hAnsi="Times New Roman"/>
          <w:bCs/>
          <w:sz w:val="20"/>
          <w:szCs w:val="20"/>
          <w:lang w:val="sr-Latn-BA"/>
        </w:rPr>
        <w:t>Informatička obuka i testiranje nastavnog osoblja u osnovnim i srednjim školama u RS</w:t>
      </w:r>
      <w:r w:rsidR="00BD290B" w:rsidRPr="00FD6A5B">
        <w:rPr>
          <w:rFonts w:ascii="Times New Roman" w:hAnsi="Times New Roman"/>
          <w:bCs/>
          <w:sz w:val="20"/>
          <w:szCs w:val="20"/>
          <w:lang w:val="sr-Latn-BA"/>
        </w:rPr>
        <w:t>”</w:t>
      </w:r>
      <w:r w:rsidRPr="00FD6A5B">
        <w:rPr>
          <w:rFonts w:ascii="Times New Roman" w:hAnsi="Times New Roman"/>
          <w:sz w:val="20"/>
          <w:szCs w:val="20"/>
          <w:lang w:val="sr-Latn-BA"/>
        </w:rPr>
        <w:t xml:space="preserve">, a ujedno i upoznavanje sa konceptima kreiranja i korištenja digitalnih sadržaja u nastavi. </w:t>
      </w:r>
    </w:p>
    <w:p w:rsidR="00D354B1" w:rsidRPr="00660BAC" w:rsidRDefault="00D354B1" w:rsidP="00EE7420">
      <w:pPr>
        <w:tabs>
          <w:tab w:val="left" w:pos="284"/>
        </w:tabs>
        <w:spacing w:before="0" w:beforeAutospacing="0" w:after="0" w:afterAutospacing="0" w:line="240" w:lineRule="auto"/>
        <w:jc w:val="both"/>
        <w:rPr>
          <w:rFonts w:ascii="Times New Roman" w:hAnsi="Times New Roman"/>
          <w:sz w:val="20"/>
          <w:szCs w:val="20"/>
          <w:lang w:val="sr-Latn-BA"/>
        </w:rPr>
      </w:pPr>
    </w:p>
    <w:p w:rsidR="00CE40FE" w:rsidRPr="00FD6A5B" w:rsidRDefault="00660BAC" w:rsidP="00EE7420">
      <w:pPr>
        <w:tabs>
          <w:tab w:val="left" w:pos="284"/>
        </w:tabs>
        <w:spacing w:before="0" w:beforeAutospacing="0" w:after="0" w:afterAutospacing="0" w:line="240" w:lineRule="auto"/>
        <w:jc w:val="both"/>
        <w:rPr>
          <w:rFonts w:ascii="Times New Roman" w:hAnsi="Times New Roman"/>
          <w:sz w:val="20"/>
          <w:szCs w:val="20"/>
          <w:lang w:val="sr-Latn-BA"/>
        </w:rPr>
      </w:pPr>
      <w:r w:rsidRPr="00660BAC">
        <w:rPr>
          <w:rFonts w:ascii="Times New Roman" w:hAnsi="Times New Roman"/>
          <w:sz w:val="20"/>
          <w:szCs w:val="20"/>
          <w:lang w:val="sr-Latn-BA"/>
        </w:rPr>
        <w:t xml:space="preserve">Za potrebe </w:t>
      </w:r>
      <w:r w:rsidRPr="00660BAC">
        <w:rPr>
          <w:rFonts w:ascii="Times New Roman" w:hAnsi="Times New Roman"/>
          <w:sz w:val="20"/>
          <w:szCs w:val="20"/>
          <w:lang w:val="sr-Latn-CS"/>
        </w:rPr>
        <w:t>p</w:t>
      </w:r>
      <w:r w:rsidR="00CE40FE" w:rsidRPr="00660BAC">
        <w:rPr>
          <w:rFonts w:ascii="Times New Roman" w:hAnsi="Times New Roman"/>
          <w:sz w:val="20"/>
          <w:szCs w:val="20"/>
          <w:lang w:val="sr-Latn-BA"/>
        </w:rPr>
        <w:t>rimjen</w:t>
      </w:r>
      <w:r w:rsidRPr="00660BAC">
        <w:rPr>
          <w:rFonts w:ascii="Times New Roman" w:hAnsi="Times New Roman"/>
          <w:sz w:val="20"/>
          <w:szCs w:val="20"/>
          <w:lang w:val="sr-Latn-BA"/>
        </w:rPr>
        <w:t>e</w:t>
      </w:r>
      <w:r w:rsidR="00CE40FE" w:rsidRPr="00660BAC">
        <w:rPr>
          <w:rFonts w:ascii="Times New Roman" w:hAnsi="Times New Roman"/>
          <w:sz w:val="20"/>
          <w:szCs w:val="20"/>
          <w:lang w:val="sr-Latn-BA"/>
        </w:rPr>
        <w:t xml:space="preserve"> računara u nastavi</w:t>
      </w:r>
      <w:r w:rsidRPr="00660BAC">
        <w:rPr>
          <w:rFonts w:ascii="Times New Roman" w:hAnsi="Times New Roman"/>
          <w:sz w:val="20"/>
          <w:szCs w:val="20"/>
          <w:lang w:val="sr-Latn-BA"/>
        </w:rPr>
        <w:t>, pod sloganom „</w:t>
      </w:r>
      <w:r w:rsidR="00CE40FE" w:rsidRPr="00660BAC">
        <w:rPr>
          <w:rFonts w:ascii="Times New Roman" w:hAnsi="Times New Roman"/>
          <w:sz w:val="20"/>
          <w:szCs w:val="20"/>
          <w:lang w:val="sr-Latn-BA"/>
        </w:rPr>
        <w:t>E-učenje po modelu jedan na jedan”, pilot škol</w:t>
      </w:r>
      <w:r w:rsidRPr="00660BAC">
        <w:rPr>
          <w:rFonts w:ascii="Times New Roman" w:hAnsi="Times New Roman"/>
          <w:sz w:val="20"/>
          <w:szCs w:val="20"/>
          <w:lang w:val="sr-Latn-BA"/>
        </w:rPr>
        <w:t>i</w:t>
      </w:r>
      <w:r w:rsidR="00CE40FE" w:rsidRPr="00660BAC">
        <w:rPr>
          <w:rFonts w:ascii="Times New Roman" w:hAnsi="Times New Roman"/>
          <w:sz w:val="20"/>
          <w:szCs w:val="20"/>
          <w:lang w:val="sr-Latn-BA"/>
        </w:rPr>
        <w:t xml:space="preserve"> </w:t>
      </w:r>
      <w:r w:rsidRPr="00660BAC">
        <w:rPr>
          <w:rFonts w:ascii="Times New Roman" w:hAnsi="Times New Roman"/>
          <w:sz w:val="20"/>
          <w:szCs w:val="20"/>
          <w:lang w:val="sr-Latn-BA"/>
        </w:rPr>
        <w:t>„</w:t>
      </w:r>
      <w:r w:rsidR="00CE40FE" w:rsidRPr="00660BAC">
        <w:rPr>
          <w:rFonts w:ascii="Times New Roman" w:hAnsi="Times New Roman"/>
          <w:sz w:val="20"/>
          <w:szCs w:val="20"/>
          <w:lang w:val="sr-Latn-BA"/>
        </w:rPr>
        <w:t>Georgij Stojko Rakovski</w:t>
      </w:r>
      <w:r w:rsidRPr="00660BAC">
        <w:rPr>
          <w:rFonts w:ascii="Times New Roman" w:hAnsi="Times New Roman"/>
          <w:sz w:val="20"/>
          <w:szCs w:val="20"/>
          <w:lang w:val="sr-Latn-BA"/>
        </w:rPr>
        <w:t>”</w:t>
      </w:r>
      <w:r w:rsidR="00CE40FE" w:rsidRPr="00660BAC">
        <w:rPr>
          <w:rFonts w:ascii="Times New Roman" w:hAnsi="Times New Roman"/>
          <w:sz w:val="20"/>
          <w:szCs w:val="20"/>
          <w:lang w:val="sr-Latn-BA"/>
        </w:rPr>
        <w:t xml:space="preserve"> iz Banj</w:t>
      </w:r>
      <w:r w:rsidRPr="00660BAC">
        <w:rPr>
          <w:rFonts w:ascii="Times New Roman" w:hAnsi="Times New Roman"/>
          <w:sz w:val="20"/>
          <w:szCs w:val="20"/>
          <w:lang w:val="sr-Latn-BA"/>
        </w:rPr>
        <w:t>e</w:t>
      </w:r>
      <w:r w:rsidR="00CE40FE" w:rsidRPr="00660BAC">
        <w:rPr>
          <w:rFonts w:ascii="Times New Roman" w:hAnsi="Times New Roman"/>
          <w:sz w:val="20"/>
          <w:szCs w:val="20"/>
          <w:lang w:val="sr-Latn-BA"/>
        </w:rPr>
        <w:t xml:space="preserve"> Luke, donirano </w:t>
      </w:r>
      <w:r w:rsidRPr="00660BAC">
        <w:rPr>
          <w:rFonts w:ascii="Times New Roman" w:hAnsi="Times New Roman"/>
          <w:sz w:val="20"/>
          <w:szCs w:val="20"/>
          <w:lang w:val="sr-Latn-BA"/>
        </w:rPr>
        <w:t xml:space="preserve">je </w:t>
      </w:r>
      <w:r w:rsidR="00CE40FE" w:rsidRPr="00660BAC">
        <w:rPr>
          <w:rFonts w:ascii="Times New Roman" w:hAnsi="Times New Roman"/>
          <w:sz w:val="20"/>
          <w:szCs w:val="20"/>
          <w:lang w:val="sr-Latn-BA"/>
        </w:rPr>
        <w:t xml:space="preserve">30 Intel Classmate PC-ja. Projekat se pokazao </w:t>
      </w:r>
      <w:r w:rsidRPr="00660BAC">
        <w:rPr>
          <w:rFonts w:ascii="Times New Roman" w:hAnsi="Times New Roman"/>
          <w:sz w:val="20"/>
          <w:szCs w:val="20"/>
          <w:lang w:val="sr-Latn-BA"/>
        </w:rPr>
        <w:t xml:space="preserve">veoma dobrim </w:t>
      </w:r>
      <w:r w:rsidR="00CE40FE" w:rsidRPr="00660BAC">
        <w:rPr>
          <w:rFonts w:ascii="Times New Roman" w:hAnsi="Times New Roman"/>
          <w:sz w:val="20"/>
          <w:szCs w:val="20"/>
          <w:lang w:val="sr-Latn-BA"/>
        </w:rPr>
        <w:t xml:space="preserve">kako za učenike tako </w:t>
      </w:r>
      <w:r w:rsidR="00D354B1" w:rsidRPr="00660BAC">
        <w:rPr>
          <w:rFonts w:ascii="Times New Roman" w:hAnsi="Times New Roman"/>
          <w:sz w:val="20"/>
          <w:szCs w:val="20"/>
          <w:lang w:val="sr-Latn-BA"/>
        </w:rPr>
        <w:t>i</w:t>
      </w:r>
      <w:r w:rsidR="00CE40FE" w:rsidRPr="00660BAC">
        <w:rPr>
          <w:rFonts w:ascii="Times New Roman" w:hAnsi="Times New Roman"/>
          <w:sz w:val="20"/>
          <w:szCs w:val="20"/>
          <w:lang w:val="sr-Latn-BA"/>
        </w:rPr>
        <w:t xml:space="preserve"> za nastavnike škole</w:t>
      </w:r>
      <w:r w:rsidRPr="00660BAC">
        <w:rPr>
          <w:rFonts w:ascii="Times New Roman" w:hAnsi="Times New Roman"/>
          <w:sz w:val="20"/>
          <w:szCs w:val="20"/>
          <w:lang w:val="sr-Latn-BA"/>
        </w:rPr>
        <w:t>,</w:t>
      </w:r>
      <w:r w:rsidR="00CE40FE" w:rsidRPr="00660BAC">
        <w:rPr>
          <w:rFonts w:ascii="Times New Roman" w:hAnsi="Times New Roman"/>
          <w:sz w:val="20"/>
          <w:szCs w:val="20"/>
          <w:lang w:val="sr-Latn-BA"/>
        </w:rPr>
        <w:t xml:space="preserve"> jer omogućuje maksimalnu interakciju na relaciji nastavnik-učenik a </w:t>
      </w:r>
      <w:r w:rsidRPr="00660BAC">
        <w:rPr>
          <w:rFonts w:ascii="Times New Roman" w:hAnsi="Times New Roman"/>
          <w:sz w:val="20"/>
          <w:szCs w:val="20"/>
          <w:lang w:val="sr-Latn-BA"/>
        </w:rPr>
        <w:t>značajno</w:t>
      </w:r>
      <w:r>
        <w:rPr>
          <w:rFonts w:ascii="Times New Roman" w:hAnsi="Times New Roman"/>
          <w:sz w:val="20"/>
          <w:szCs w:val="20"/>
          <w:lang w:val="sr-Latn-BA"/>
        </w:rPr>
        <w:t xml:space="preserve"> </w:t>
      </w:r>
      <w:r w:rsidR="00CE40FE" w:rsidRPr="00FD6A5B">
        <w:rPr>
          <w:rFonts w:ascii="Times New Roman" w:hAnsi="Times New Roman"/>
          <w:sz w:val="20"/>
          <w:szCs w:val="20"/>
          <w:lang w:val="sr-Latn-BA"/>
        </w:rPr>
        <w:t>povećava nivo IT znanja</w:t>
      </w:r>
      <w:r>
        <w:rPr>
          <w:rFonts w:ascii="Times New Roman" w:hAnsi="Times New Roman"/>
          <w:sz w:val="20"/>
          <w:szCs w:val="20"/>
          <w:lang w:val="sr-Latn-BA"/>
        </w:rPr>
        <w:t>,</w:t>
      </w:r>
      <w:r w:rsidR="00CE40FE" w:rsidRPr="00FD6A5B">
        <w:rPr>
          <w:rFonts w:ascii="Times New Roman" w:hAnsi="Times New Roman"/>
          <w:sz w:val="20"/>
          <w:szCs w:val="20"/>
          <w:lang w:val="sr-Latn-BA"/>
        </w:rPr>
        <w:t xml:space="preserve"> kako kod učenika tako i kod nastavnika. </w:t>
      </w:r>
      <w:r>
        <w:rPr>
          <w:rFonts w:ascii="Times New Roman" w:hAnsi="Times New Roman"/>
          <w:sz w:val="20"/>
          <w:szCs w:val="20"/>
          <w:lang w:val="sr-Latn-BA"/>
        </w:rPr>
        <w:t>U p</w:t>
      </w:r>
      <w:r w:rsidR="00CE40FE" w:rsidRPr="00FD6A5B">
        <w:rPr>
          <w:rFonts w:ascii="Times New Roman" w:hAnsi="Times New Roman"/>
          <w:sz w:val="20"/>
          <w:szCs w:val="20"/>
          <w:lang w:val="sr-Latn-BA"/>
        </w:rPr>
        <w:t>lan</w:t>
      </w:r>
      <w:r>
        <w:rPr>
          <w:rFonts w:ascii="Times New Roman" w:hAnsi="Times New Roman"/>
          <w:sz w:val="20"/>
          <w:szCs w:val="20"/>
          <w:lang w:val="sr-Latn-BA"/>
        </w:rPr>
        <w:t>u</w:t>
      </w:r>
      <w:r w:rsidR="00CE40FE" w:rsidRPr="00FD6A5B">
        <w:rPr>
          <w:rFonts w:ascii="Times New Roman" w:hAnsi="Times New Roman"/>
          <w:sz w:val="20"/>
          <w:szCs w:val="20"/>
          <w:lang w:val="sr-Latn-BA"/>
        </w:rPr>
        <w:t xml:space="preserve"> </w:t>
      </w:r>
      <w:r>
        <w:rPr>
          <w:rFonts w:ascii="Times New Roman" w:hAnsi="Times New Roman"/>
          <w:sz w:val="20"/>
          <w:szCs w:val="20"/>
          <w:lang w:val="sr-Latn-BA"/>
        </w:rPr>
        <w:t>j</w:t>
      </w:r>
      <w:r w:rsidR="00CE40FE" w:rsidRPr="00FD6A5B">
        <w:rPr>
          <w:rFonts w:ascii="Times New Roman" w:hAnsi="Times New Roman"/>
          <w:sz w:val="20"/>
          <w:szCs w:val="20"/>
          <w:lang w:val="sr-Latn-BA"/>
        </w:rPr>
        <w:t xml:space="preserve">e nastavak implementacije ovog projekta u 62 opštine </w:t>
      </w:r>
      <w:r w:rsidR="00FE7F29" w:rsidRPr="00FD6A5B">
        <w:rPr>
          <w:rFonts w:ascii="Times New Roman" w:hAnsi="Times New Roman"/>
          <w:sz w:val="20"/>
          <w:szCs w:val="20"/>
          <w:lang w:val="sr-Latn-BA"/>
        </w:rPr>
        <w:t>u RS</w:t>
      </w:r>
      <w:r w:rsidR="00CE40FE" w:rsidRPr="00FD6A5B">
        <w:rPr>
          <w:rFonts w:ascii="Times New Roman" w:hAnsi="Times New Roman"/>
          <w:sz w:val="20"/>
          <w:szCs w:val="20"/>
          <w:lang w:val="sr-Latn-BA"/>
        </w:rPr>
        <w:t xml:space="preserve">. </w:t>
      </w:r>
    </w:p>
    <w:p w:rsidR="00ED3923" w:rsidRPr="00FD6A5B" w:rsidRDefault="00ED3923" w:rsidP="00B7396B">
      <w:pPr>
        <w:pStyle w:val="SADRAJ1"/>
      </w:pPr>
    </w:p>
    <w:p w:rsidR="00ED3923" w:rsidRPr="00FD6A5B" w:rsidRDefault="00ED3923" w:rsidP="00B7396B">
      <w:pPr>
        <w:pStyle w:val="SADRAJ1"/>
      </w:pPr>
    </w:p>
    <w:p w:rsidR="00CE40FE" w:rsidRPr="00FD6A5B" w:rsidRDefault="00660BAC" w:rsidP="00B7396B">
      <w:pPr>
        <w:pStyle w:val="SADRAJ1"/>
        <w:rPr>
          <w:lang w:eastAsia="hr-HR"/>
        </w:rPr>
      </w:pPr>
      <w:r>
        <w:lastRenderedPageBreak/>
        <w:t xml:space="preserve">3. </w:t>
      </w:r>
      <w:r w:rsidR="00CE40FE" w:rsidRPr="00FD6A5B">
        <w:t>ZNAČAJ PRIMJENE VIRTUELIZACIJE</w:t>
      </w:r>
      <w:r w:rsidR="00720ECB" w:rsidRPr="00FD6A5B">
        <w:t xml:space="preserve"> </w:t>
      </w:r>
      <w:r w:rsidR="00CE40FE" w:rsidRPr="00FD6A5B">
        <w:t>U OBRAZOVANJU</w:t>
      </w:r>
    </w:p>
    <w:p w:rsidR="00EC0159" w:rsidRPr="00FD6A5B" w:rsidRDefault="00EC0159" w:rsidP="00EE7420">
      <w:pPr>
        <w:tabs>
          <w:tab w:val="left" w:pos="284"/>
        </w:tabs>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tabs>
          <w:tab w:val="left" w:pos="284"/>
        </w:tabs>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Microsoft integrisane tehnologije virtuelizacije omoguć</w:t>
      </w:r>
      <w:r w:rsidR="00C71B0C">
        <w:rPr>
          <w:rFonts w:ascii="Times New Roman" w:hAnsi="Times New Roman"/>
          <w:sz w:val="20"/>
          <w:szCs w:val="20"/>
          <w:lang w:val="sr-Latn-BA"/>
        </w:rPr>
        <w:t>u</w:t>
      </w:r>
      <w:r w:rsidRPr="00FD6A5B">
        <w:rPr>
          <w:rFonts w:ascii="Times New Roman" w:hAnsi="Times New Roman"/>
          <w:sz w:val="20"/>
          <w:szCs w:val="20"/>
          <w:lang w:val="sr-Latn-BA"/>
        </w:rPr>
        <w:t>ju efikasn</w:t>
      </w:r>
      <w:r w:rsidR="00660BAC">
        <w:rPr>
          <w:rFonts w:ascii="Times New Roman" w:hAnsi="Times New Roman"/>
          <w:sz w:val="20"/>
          <w:szCs w:val="20"/>
          <w:lang w:val="sr-Latn-BA"/>
        </w:rPr>
        <w:t xml:space="preserve">o </w:t>
      </w:r>
      <w:r w:rsidRPr="00FD6A5B">
        <w:rPr>
          <w:rFonts w:ascii="Times New Roman" w:hAnsi="Times New Roman"/>
          <w:sz w:val="20"/>
          <w:szCs w:val="20"/>
          <w:lang w:val="sr-Latn-BA"/>
        </w:rPr>
        <w:t xml:space="preserve">upravljanje IT infrastrukturom. Korištenjem tehnologije virtuelizacije obrazovne institucije mogu smanjiti svoje finansije i broj zaposlenih na </w:t>
      </w:r>
      <w:r w:rsidR="00A53BBE">
        <w:rPr>
          <w:rFonts w:ascii="Times New Roman" w:hAnsi="Times New Roman"/>
          <w:sz w:val="20"/>
          <w:szCs w:val="20"/>
          <w:lang w:val="sr-Latn-BA"/>
        </w:rPr>
        <w:t xml:space="preserve">IT </w:t>
      </w:r>
      <w:r w:rsidRPr="00FD6A5B">
        <w:rPr>
          <w:rFonts w:ascii="Times New Roman" w:hAnsi="Times New Roman"/>
          <w:sz w:val="20"/>
          <w:szCs w:val="20"/>
          <w:lang w:val="sr-Latn-BA"/>
        </w:rPr>
        <w:t xml:space="preserve">poslovima, a ostatak investicija uložiti u razvoj obrazovanja. Prednosti virtuelizacije ogledaju se i u bržim i kvalitetnijim uslugama, povećanim resursima i smanjenim troškovima u obrazovanju. </w:t>
      </w:r>
    </w:p>
    <w:p w:rsidR="00EC0159" w:rsidRPr="00FD6A5B" w:rsidRDefault="00EC0159" w:rsidP="00EE7420">
      <w:pPr>
        <w:tabs>
          <w:tab w:val="left" w:pos="284"/>
        </w:tabs>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tabs>
          <w:tab w:val="left" w:pos="284"/>
        </w:tabs>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Koristi od virtuelizacije ogledaju se </w:t>
      </w:r>
      <w:r w:rsidR="000031FB">
        <w:rPr>
          <w:rFonts w:ascii="Times New Roman" w:hAnsi="Times New Roman"/>
          <w:sz w:val="20"/>
          <w:szCs w:val="20"/>
          <w:lang w:val="sr-Latn-BA"/>
        </w:rPr>
        <w:t xml:space="preserve">i </w:t>
      </w:r>
      <w:r w:rsidRPr="00FD6A5B">
        <w:rPr>
          <w:rFonts w:ascii="Times New Roman" w:hAnsi="Times New Roman"/>
          <w:sz w:val="20"/>
          <w:szCs w:val="20"/>
          <w:lang w:val="sr-Latn-BA"/>
        </w:rPr>
        <w:t>u sljedećem:</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Automatizacija šire primjene aplikacija </w:t>
      </w:r>
      <w:r w:rsidR="000031FB">
        <w:rPr>
          <w:rFonts w:ascii="Times New Roman" w:hAnsi="Times New Roman"/>
          <w:sz w:val="20"/>
          <w:szCs w:val="20"/>
          <w:lang w:val="sr-Latn-BA"/>
        </w:rPr>
        <w:t xml:space="preserve">u </w:t>
      </w:r>
      <w:r w:rsidRPr="00FD6A5B">
        <w:rPr>
          <w:rFonts w:ascii="Times New Roman" w:hAnsi="Times New Roman"/>
          <w:sz w:val="20"/>
          <w:szCs w:val="20"/>
          <w:lang w:val="sr-Latn-BA"/>
        </w:rPr>
        <w:t>obrazovni</w:t>
      </w:r>
      <w:r w:rsidR="000031FB">
        <w:rPr>
          <w:rFonts w:ascii="Times New Roman" w:hAnsi="Times New Roman"/>
          <w:sz w:val="20"/>
          <w:szCs w:val="20"/>
          <w:lang w:val="sr-Latn-BA"/>
        </w:rPr>
        <w:t>m</w:t>
      </w:r>
      <w:r w:rsidRPr="00FD6A5B">
        <w:rPr>
          <w:rFonts w:ascii="Times New Roman" w:hAnsi="Times New Roman"/>
          <w:sz w:val="20"/>
          <w:szCs w:val="20"/>
          <w:lang w:val="sr-Latn-BA"/>
        </w:rPr>
        <w:t xml:space="preserve"> institucija</w:t>
      </w:r>
      <w:r w:rsidR="000031FB">
        <w:rPr>
          <w:rFonts w:ascii="Times New Roman" w:hAnsi="Times New Roman"/>
          <w:sz w:val="20"/>
          <w:szCs w:val="20"/>
          <w:lang w:val="sr-Latn-BA"/>
        </w:rPr>
        <w:t>ma</w:t>
      </w:r>
      <w:r w:rsidR="00D3155D">
        <w:rPr>
          <w:rFonts w:ascii="Times New Roman" w:hAnsi="Times New Roman"/>
          <w:sz w:val="20"/>
          <w:szCs w:val="20"/>
          <w:lang w:val="sr-Latn-BA"/>
        </w:rPr>
        <w:t>.</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Upravljanje ap</w:t>
      </w:r>
      <w:r w:rsidR="00B50C8F">
        <w:rPr>
          <w:rFonts w:ascii="Times New Roman" w:hAnsi="Times New Roman"/>
          <w:sz w:val="20"/>
          <w:szCs w:val="20"/>
          <w:lang w:val="sr-Latn-BA"/>
        </w:rPr>
        <w:t>l</w:t>
      </w:r>
      <w:r w:rsidRPr="00FD6A5B">
        <w:rPr>
          <w:rFonts w:ascii="Times New Roman" w:hAnsi="Times New Roman"/>
          <w:sz w:val="20"/>
          <w:szCs w:val="20"/>
          <w:lang w:val="sr-Latn-BA"/>
        </w:rPr>
        <w:t>ikacijama školske učionice ili laboratorije</w:t>
      </w:r>
      <w:r w:rsidR="00D3155D">
        <w:rPr>
          <w:rFonts w:ascii="Times New Roman" w:hAnsi="Times New Roman"/>
          <w:sz w:val="20"/>
          <w:szCs w:val="20"/>
          <w:lang w:val="sr-Latn-BA"/>
        </w:rPr>
        <w:t>.</w:t>
      </w:r>
    </w:p>
    <w:p w:rsidR="00CE40FE" w:rsidRPr="00D3155D"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D3155D">
        <w:rPr>
          <w:rFonts w:ascii="Times New Roman" w:hAnsi="Times New Roman"/>
          <w:sz w:val="20"/>
          <w:szCs w:val="20"/>
          <w:lang w:val="sr-Latn-BA"/>
        </w:rPr>
        <w:t>Pokretanje više operativnih sistema, uključujući i instalirane programe</w:t>
      </w:r>
      <w:r w:rsidR="00D3155D" w:rsidRPr="00D3155D">
        <w:rPr>
          <w:rFonts w:ascii="Times New Roman" w:hAnsi="Times New Roman"/>
          <w:sz w:val="20"/>
          <w:szCs w:val="20"/>
          <w:lang w:val="sr-Latn-BA"/>
        </w:rPr>
        <w:t>.</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Omogućavanje </w:t>
      </w:r>
      <w:r w:rsidR="00D3155D">
        <w:rPr>
          <w:rFonts w:ascii="Times New Roman" w:hAnsi="Times New Roman"/>
          <w:sz w:val="20"/>
          <w:szCs w:val="20"/>
          <w:lang w:val="sr-Latn-BA"/>
        </w:rPr>
        <w:t>u</w:t>
      </w:r>
      <w:r w:rsidR="00D3155D">
        <w:rPr>
          <w:rFonts w:ascii="Times New Roman" w:hAnsi="Times New Roman"/>
          <w:sz w:val="20"/>
          <w:szCs w:val="20"/>
          <w:lang w:val="sr-Latn-CS"/>
        </w:rPr>
        <w:t xml:space="preserve">čenicima da pristupaju </w:t>
      </w:r>
      <w:r w:rsidRPr="00FD6A5B">
        <w:rPr>
          <w:rFonts w:ascii="Times New Roman" w:hAnsi="Times New Roman"/>
          <w:sz w:val="20"/>
          <w:szCs w:val="20"/>
          <w:lang w:val="sr-Latn-BA"/>
        </w:rPr>
        <w:t>aplikacijama škol</w:t>
      </w:r>
      <w:r w:rsidR="00D3155D">
        <w:rPr>
          <w:rFonts w:ascii="Times New Roman" w:hAnsi="Times New Roman"/>
          <w:sz w:val="20"/>
          <w:szCs w:val="20"/>
          <w:lang w:val="sr-Latn-BA"/>
        </w:rPr>
        <w:t>e</w:t>
      </w:r>
      <w:r w:rsidRPr="00FD6A5B">
        <w:rPr>
          <w:rFonts w:ascii="Times New Roman" w:hAnsi="Times New Roman"/>
          <w:sz w:val="20"/>
          <w:szCs w:val="20"/>
          <w:lang w:val="sr-Latn-BA"/>
        </w:rPr>
        <w:t xml:space="preserve"> sa različitih uređaja</w:t>
      </w:r>
      <w:r w:rsidR="00D3155D">
        <w:rPr>
          <w:rFonts w:ascii="Times New Roman" w:hAnsi="Times New Roman"/>
          <w:sz w:val="20"/>
          <w:szCs w:val="20"/>
          <w:lang w:val="sr-Latn-BA"/>
        </w:rPr>
        <w:t>.</w:t>
      </w:r>
    </w:p>
    <w:p w:rsidR="00EC0159" w:rsidRPr="00FD6A5B" w:rsidRDefault="00EC0159" w:rsidP="00EE7420">
      <w:pPr>
        <w:pStyle w:val="Pasussalistom"/>
        <w:spacing w:before="0" w:beforeAutospacing="0" w:after="0" w:afterAutospacing="0" w:line="240" w:lineRule="auto"/>
        <w:ind w:left="0"/>
        <w:contextualSpacing w:val="0"/>
        <w:jc w:val="both"/>
        <w:rPr>
          <w:rFonts w:ascii="Times New Roman" w:hAnsi="Times New Roman"/>
          <w:sz w:val="20"/>
          <w:szCs w:val="20"/>
          <w:lang w:val="sr-Latn-BA"/>
        </w:rPr>
      </w:pPr>
    </w:p>
    <w:p w:rsidR="00CE40FE" w:rsidRPr="00FD6A5B" w:rsidRDefault="00CE40FE" w:rsidP="00EE7420">
      <w:pPr>
        <w:pStyle w:val="Pasussalistom"/>
        <w:spacing w:before="0" w:beforeAutospacing="0" w:after="0" w:afterAutospacing="0" w:line="240" w:lineRule="auto"/>
        <w:ind w:left="0"/>
        <w:contextualSpacing w:val="0"/>
        <w:jc w:val="both"/>
        <w:rPr>
          <w:rFonts w:ascii="Times New Roman" w:hAnsi="Times New Roman"/>
          <w:sz w:val="20"/>
          <w:szCs w:val="20"/>
          <w:lang w:val="sr-Latn-BA"/>
        </w:rPr>
      </w:pPr>
      <w:r w:rsidRPr="00FD6A5B">
        <w:rPr>
          <w:rFonts w:ascii="Times New Roman" w:hAnsi="Times New Roman"/>
          <w:sz w:val="20"/>
          <w:szCs w:val="20"/>
          <w:lang w:val="sr-Latn-BA"/>
        </w:rPr>
        <w:t>Virtuelizacije se mogu podijeliti u nekoliko kategorija:</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100B49">
        <w:rPr>
          <w:rFonts w:ascii="Times New Roman" w:hAnsi="Times New Roman"/>
          <w:i/>
          <w:sz w:val="20"/>
          <w:szCs w:val="20"/>
          <w:lang w:val="sr-Latn-BA"/>
        </w:rPr>
        <w:t>Hardverska virtuelizacija</w:t>
      </w:r>
      <w:r w:rsidRPr="00FD6A5B">
        <w:rPr>
          <w:rFonts w:ascii="Times New Roman" w:hAnsi="Times New Roman"/>
          <w:sz w:val="20"/>
          <w:szCs w:val="20"/>
          <w:lang w:val="sr-Latn-BA"/>
        </w:rPr>
        <w:t>: pokretanje više operativnih sistema (na primjer Linux i Windows) na jednom serveru.</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100B49">
        <w:rPr>
          <w:rFonts w:ascii="Times New Roman" w:hAnsi="Times New Roman"/>
          <w:i/>
          <w:sz w:val="20"/>
          <w:szCs w:val="20"/>
          <w:lang w:val="sr-Latn-BA"/>
        </w:rPr>
        <w:t>Aplikacijska virtuelizacija</w:t>
      </w:r>
      <w:r w:rsidRPr="00FD6A5B">
        <w:rPr>
          <w:rFonts w:ascii="Times New Roman" w:hAnsi="Times New Roman"/>
          <w:sz w:val="20"/>
          <w:szCs w:val="20"/>
          <w:lang w:val="sr-Latn-BA"/>
        </w:rPr>
        <w:t xml:space="preserve">: omogućuje izvršavanje različitih vrsta aplikacija, koje su čak u </w:t>
      </w:r>
      <w:r w:rsidR="00100B49">
        <w:rPr>
          <w:rFonts w:ascii="Times New Roman" w:hAnsi="Times New Roman"/>
          <w:sz w:val="20"/>
          <w:szCs w:val="20"/>
          <w:lang w:val="sr-Latn-BA"/>
        </w:rPr>
        <w:t xml:space="preserve">međusobnom </w:t>
      </w:r>
      <w:r w:rsidRPr="00FD6A5B">
        <w:rPr>
          <w:rFonts w:ascii="Times New Roman" w:hAnsi="Times New Roman"/>
          <w:sz w:val="20"/>
          <w:szCs w:val="20"/>
          <w:lang w:val="sr-Latn-BA"/>
        </w:rPr>
        <w:t>sukobu, uz male administrativne troškove. Primjenom ove virtuelizacije</w:t>
      </w:r>
      <w:r w:rsidR="00720ECB" w:rsidRPr="00FD6A5B">
        <w:rPr>
          <w:rFonts w:ascii="Times New Roman" w:hAnsi="Times New Roman"/>
          <w:sz w:val="20"/>
          <w:szCs w:val="20"/>
          <w:lang w:val="sr-Latn-BA"/>
        </w:rPr>
        <w:t xml:space="preserve"> </w:t>
      </w:r>
      <w:r w:rsidRPr="00FD6A5B">
        <w:rPr>
          <w:rFonts w:ascii="Times New Roman" w:hAnsi="Times New Roman"/>
          <w:sz w:val="20"/>
          <w:szCs w:val="20"/>
          <w:lang w:val="sr-Latn-BA"/>
        </w:rPr>
        <w:t>poboljšava se pristup aplikacijama.</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100B49">
        <w:rPr>
          <w:rFonts w:ascii="Times New Roman" w:hAnsi="Times New Roman"/>
          <w:i/>
          <w:sz w:val="20"/>
          <w:szCs w:val="20"/>
          <w:lang w:val="sr-Latn-BA"/>
        </w:rPr>
        <w:t>Prezentacijska virtuelizacija</w:t>
      </w:r>
      <w:r w:rsidR="00100B49">
        <w:rPr>
          <w:rFonts w:ascii="Times New Roman" w:hAnsi="Times New Roman"/>
          <w:sz w:val="20"/>
          <w:szCs w:val="20"/>
          <w:lang w:val="sr-Latn-BA"/>
        </w:rPr>
        <w:t>:</w:t>
      </w:r>
      <w:r w:rsidRPr="00FD6A5B">
        <w:rPr>
          <w:rFonts w:ascii="Times New Roman" w:hAnsi="Times New Roman"/>
          <w:sz w:val="20"/>
          <w:szCs w:val="20"/>
          <w:lang w:val="sr-Latn-BA"/>
        </w:rPr>
        <w:t xml:space="preserve"> izvršavanje neke aplikacije na jednom i njeno predstavljanje na drugom računaru.</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100B49">
        <w:rPr>
          <w:rFonts w:ascii="Times New Roman" w:hAnsi="Times New Roman"/>
          <w:i/>
          <w:sz w:val="20"/>
          <w:szCs w:val="20"/>
          <w:lang w:val="sr-Latn-BA"/>
        </w:rPr>
        <w:t>Virtuelizacija radne površine</w:t>
      </w:r>
      <w:r w:rsidRPr="00FD6A5B">
        <w:rPr>
          <w:rFonts w:ascii="Times New Roman" w:hAnsi="Times New Roman"/>
          <w:sz w:val="20"/>
          <w:szCs w:val="20"/>
          <w:lang w:val="sr-Latn-BA"/>
        </w:rPr>
        <w:t>: izvršavanje više operativnih sistema na jednoj radnoj površini. Omogućuje da se izvršava Windows pokrenut na virtualnoj mašini na serveru.</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100B49">
        <w:rPr>
          <w:rFonts w:ascii="Times New Roman" w:hAnsi="Times New Roman"/>
          <w:i/>
          <w:sz w:val="20"/>
          <w:szCs w:val="20"/>
          <w:lang w:val="sr-Latn-BA"/>
        </w:rPr>
        <w:t>Virtuelizacija upravljanja</w:t>
      </w:r>
      <w:r w:rsidRPr="00FD6A5B">
        <w:rPr>
          <w:rFonts w:ascii="Times New Roman" w:hAnsi="Times New Roman"/>
          <w:sz w:val="20"/>
          <w:szCs w:val="20"/>
          <w:lang w:val="sr-Latn-BA"/>
        </w:rPr>
        <w:t>: upravljanje cijelom virtuelnom i fizičkom infrastrukturom sa jedinstvenim skupom alata.</w:t>
      </w:r>
    </w:p>
    <w:p w:rsidR="00CE40FE" w:rsidRPr="00FD6A5B" w:rsidRDefault="00CE40FE" w:rsidP="00EE7420">
      <w:pPr>
        <w:pStyle w:val="Pasussalistom"/>
        <w:spacing w:before="0" w:beforeAutospacing="0" w:after="0" w:afterAutospacing="0" w:line="240" w:lineRule="auto"/>
        <w:ind w:left="0"/>
        <w:jc w:val="both"/>
        <w:rPr>
          <w:rFonts w:ascii="Times New Roman" w:hAnsi="Times New Roman"/>
          <w:sz w:val="20"/>
          <w:szCs w:val="20"/>
          <w:lang w:val="sr-Latn-BA"/>
        </w:rPr>
      </w:pPr>
    </w:p>
    <w:p w:rsidR="00CE40FE" w:rsidRPr="00FD6A5B" w:rsidRDefault="00CE40FE" w:rsidP="00EE7420">
      <w:pPr>
        <w:pStyle w:val="Pasussalistom"/>
        <w:spacing w:before="0" w:beforeAutospacing="0" w:after="0" w:afterAutospacing="0" w:line="240" w:lineRule="auto"/>
        <w:ind w:left="0"/>
        <w:jc w:val="both"/>
        <w:rPr>
          <w:rFonts w:ascii="Times New Roman" w:hAnsi="Times New Roman"/>
          <w:sz w:val="20"/>
          <w:szCs w:val="20"/>
          <w:lang w:val="sr-Latn-BA"/>
        </w:rPr>
      </w:pPr>
      <w:r w:rsidRPr="00FD6A5B">
        <w:rPr>
          <w:rFonts w:ascii="Times New Roman" w:hAnsi="Times New Roman"/>
          <w:sz w:val="20"/>
          <w:szCs w:val="20"/>
          <w:lang w:val="sr-Latn-BA"/>
        </w:rPr>
        <w:t>Server virtuelizacija vrši objedinjavanje i optimizaciju postojećeg hardvera</w:t>
      </w:r>
      <w:r w:rsidR="00720ECB" w:rsidRPr="00FD6A5B">
        <w:rPr>
          <w:rFonts w:ascii="Times New Roman" w:hAnsi="Times New Roman"/>
          <w:sz w:val="20"/>
          <w:szCs w:val="20"/>
          <w:lang w:val="sr-Latn-BA"/>
        </w:rPr>
        <w:t xml:space="preserve"> </w:t>
      </w:r>
      <w:r w:rsidRPr="00FD6A5B">
        <w:rPr>
          <w:rFonts w:ascii="Times New Roman" w:hAnsi="Times New Roman"/>
          <w:sz w:val="20"/>
          <w:szCs w:val="20"/>
          <w:lang w:val="sr-Latn-BA"/>
        </w:rPr>
        <w:t>u cilju smanjivanja količine opreme, troškova održavanja i troškova električne energije.</w:t>
      </w:r>
    </w:p>
    <w:p w:rsidR="00CE40FE" w:rsidRPr="00FD6A5B" w:rsidRDefault="00CE40FE" w:rsidP="00EE7420">
      <w:pPr>
        <w:pStyle w:val="Pasussalistom"/>
        <w:spacing w:before="0" w:beforeAutospacing="0" w:after="0" w:afterAutospacing="0" w:line="240" w:lineRule="auto"/>
        <w:ind w:left="0"/>
        <w:jc w:val="both"/>
        <w:rPr>
          <w:rFonts w:ascii="Times New Roman" w:hAnsi="Times New Roman"/>
          <w:sz w:val="20"/>
          <w:szCs w:val="20"/>
          <w:lang w:val="sr-Latn-BA"/>
        </w:rPr>
      </w:pPr>
    </w:p>
    <w:p w:rsidR="00CE40FE" w:rsidRPr="00435D0D" w:rsidRDefault="00CE40FE" w:rsidP="00EE7420">
      <w:pPr>
        <w:pStyle w:val="Pasussalistom"/>
        <w:spacing w:before="0" w:beforeAutospacing="0" w:after="0" w:afterAutospacing="0" w:line="240" w:lineRule="auto"/>
        <w:ind w:left="0"/>
        <w:jc w:val="both"/>
        <w:rPr>
          <w:rFonts w:ascii="Times New Roman" w:hAnsi="Times New Roman"/>
          <w:sz w:val="20"/>
          <w:szCs w:val="20"/>
          <w:lang w:val="sr-Latn-BA"/>
        </w:rPr>
      </w:pPr>
      <w:r w:rsidRPr="00435D0D">
        <w:rPr>
          <w:rFonts w:ascii="Times New Roman" w:hAnsi="Times New Roman"/>
          <w:sz w:val="20"/>
          <w:szCs w:val="20"/>
          <w:lang w:val="sr-Latn-BA"/>
        </w:rPr>
        <w:t>Napredna rješenja virtuelizacije servera</w:t>
      </w:r>
      <w:r w:rsidR="00100B49" w:rsidRPr="00435D0D">
        <w:rPr>
          <w:rFonts w:ascii="Times New Roman" w:hAnsi="Times New Roman"/>
          <w:sz w:val="20"/>
          <w:szCs w:val="20"/>
          <w:lang w:val="sr-Latn-BA"/>
        </w:rPr>
        <w:t xml:space="preserve"> su</w:t>
      </w:r>
      <w:r w:rsidRPr="00435D0D">
        <w:rPr>
          <w:rFonts w:ascii="Times New Roman" w:hAnsi="Times New Roman"/>
          <w:sz w:val="20"/>
          <w:szCs w:val="20"/>
          <w:lang w:val="sr-Latn-BA"/>
        </w:rPr>
        <w:t>:</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7E6A64">
        <w:rPr>
          <w:rFonts w:ascii="Times New Roman" w:hAnsi="Times New Roman"/>
          <w:i/>
          <w:sz w:val="20"/>
          <w:szCs w:val="20"/>
          <w:lang w:val="sr-Latn-BA"/>
        </w:rPr>
        <w:t>Hyper-V</w:t>
      </w:r>
      <w:r w:rsidRPr="00FD6A5B">
        <w:rPr>
          <w:rFonts w:ascii="Times New Roman" w:hAnsi="Times New Roman"/>
          <w:sz w:val="20"/>
          <w:szCs w:val="20"/>
          <w:lang w:val="sr-Latn-BA"/>
        </w:rPr>
        <w:t>, dio operativnog sistema Windows Server 2008 R2, koristi softver za kreiranje virtuelne mašine, koji emulira fizički računar i kreira posebni operativni sistem, koji je izolovan od servera „domaćina</w:t>
      </w:r>
      <w:r w:rsidR="00BD290B" w:rsidRPr="00FD6A5B">
        <w:rPr>
          <w:rFonts w:ascii="Times New Roman" w:hAnsi="Times New Roman"/>
          <w:sz w:val="20"/>
          <w:szCs w:val="20"/>
          <w:lang w:val="sr-Latn-BA"/>
        </w:rPr>
        <w:t>”</w:t>
      </w:r>
      <w:r w:rsidRPr="00FD6A5B">
        <w:rPr>
          <w:rFonts w:ascii="Times New Roman" w:hAnsi="Times New Roman"/>
          <w:sz w:val="20"/>
          <w:szCs w:val="20"/>
          <w:lang w:val="sr-Latn-BA"/>
        </w:rPr>
        <w:t xml:space="preserve">. Omogućuje kreiranje više virtuelnih mašina u isto vrijeme </w:t>
      </w:r>
      <w:r w:rsidR="007E6A64">
        <w:rPr>
          <w:rFonts w:ascii="Times New Roman" w:hAnsi="Times New Roman"/>
          <w:sz w:val="20"/>
          <w:szCs w:val="20"/>
          <w:lang w:val="sr-Latn-BA"/>
        </w:rPr>
        <w:t>pa</w:t>
      </w:r>
      <w:r w:rsidRPr="00FD6A5B">
        <w:rPr>
          <w:rFonts w:ascii="Times New Roman" w:hAnsi="Times New Roman"/>
          <w:sz w:val="20"/>
          <w:szCs w:val="20"/>
          <w:lang w:val="sr-Latn-BA"/>
        </w:rPr>
        <w:t xml:space="preserve"> IT osoblje može da pokrene nekoliko operativnih sistema</w:t>
      </w:r>
      <w:r w:rsidR="00720ECB" w:rsidRPr="00FD6A5B">
        <w:rPr>
          <w:rFonts w:ascii="Times New Roman" w:hAnsi="Times New Roman"/>
          <w:sz w:val="20"/>
          <w:szCs w:val="20"/>
          <w:lang w:val="sr-Latn-BA"/>
        </w:rPr>
        <w:t xml:space="preserve"> </w:t>
      </w:r>
      <w:r w:rsidRPr="00FD6A5B">
        <w:rPr>
          <w:rFonts w:ascii="Times New Roman" w:hAnsi="Times New Roman"/>
          <w:sz w:val="20"/>
          <w:szCs w:val="20"/>
          <w:lang w:val="sr-Latn-BA"/>
        </w:rPr>
        <w:t xml:space="preserve">na jednoj fizičkoj mašini. </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7E6A64">
        <w:rPr>
          <w:rFonts w:ascii="Times New Roman" w:hAnsi="Times New Roman"/>
          <w:i/>
          <w:sz w:val="20"/>
          <w:szCs w:val="20"/>
          <w:lang w:val="sr-Latn-BA"/>
        </w:rPr>
        <w:t>System Center Virtual Machine Manager</w:t>
      </w:r>
      <w:r w:rsidRPr="00FD6A5B">
        <w:rPr>
          <w:rFonts w:ascii="Times New Roman" w:hAnsi="Times New Roman"/>
          <w:sz w:val="20"/>
          <w:szCs w:val="20"/>
          <w:lang w:val="sr-Latn-BA"/>
        </w:rPr>
        <w:t xml:space="preserve"> omoguć</w:t>
      </w:r>
      <w:r w:rsidR="00C71B0C">
        <w:rPr>
          <w:rFonts w:ascii="Times New Roman" w:hAnsi="Times New Roman"/>
          <w:sz w:val="20"/>
          <w:szCs w:val="20"/>
          <w:lang w:val="sr-Latn-BA"/>
        </w:rPr>
        <w:t>uje</w:t>
      </w:r>
      <w:r w:rsidRPr="00FD6A5B">
        <w:rPr>
          <w:rFonts w:ascii="Times New Roman" w:hAnsi="Times New Roman"/>
          <w:sz w:val="20"/>
          <w:szCs w:val="20"/>
          <w:lang w:val="sr-Latn-BA"/>
        </w:rPr>
        <w:t xml:space="preserve"> IT osoblju jedan pogled na fizičke i virtuelne IT infrastrukture, koristeći pri tom set alata za planiranje, primjenu i optimizaciju virtuelne mašine i pomoć</w:t>
      </w:r>
      <w:r w:rsidR="00720ECB" w:rsidRPr="00FD6A5B">
        <w:rPr>
          <w:rFonts w:ascii="Times New Roman" w:hAnsi="Times New Roman"/>
          <w:sz w:val="20"/>
          <w:szCs w:val="20"/>
          <w:lang w:val="sr-Latn-BA"/>
        </w:rPr>
        <w:t xml:space="preserve"> </w:t>
      </w:r>
      <w:r w:rsidRPr="00FD6A5B">
        <w:rPr>
          <w:rFonts w:ascii="Times New Roman" w:hAnsi="Times New Roman"/>
          <w:sz w:val="20"/>
          <w:szCs w:val="20"/>
          <w:lang w:val="sr-Latn-BA"/>
        </w:rPr>
        <w:t>da se umanji rizik.</w:t>
      </w:r>
    </w:p>
    <w:p w:rsidR="00ED3923" w:rsidRPr="00FD6A5B" w:rsidRDefault="00ED3923" w:rsidP="00EE7420">
      <w:pPr>
        <w:spacing w:before="0" w:beforeAutospacing="0" w:after="0" w:afterAutospacing="0" w:line="240" w:lineRule="auto"/>
        <w:jc w:val="both"/>
        <w:rPr>
          <w:rFonts w:ascii="Times New Roman" w:hAnsi="Times New Roman"/>
          <w:sz w:val="20"/>
          <w:szCs w:val="20"/>
          <w:lang w:val="sr-Latn-BA"/>
        </w:rPr>
      </w:pPr>
    </w:p>
    <w:p w:rsidR="00ED3923" w:rsidRPr="00FD6A5B" w:rsidRDefault="00ED3923"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E0717D" w:rsidP="00EE7420">
      <w:pPr>
        <w:spacing w:before="0" w:beforeAutospacing="0" w:after="0" w:afterAutospacing="0" w:line="240" w:lineRule="auto"/>
        <w:jc w:val="both"/>
        <w:rPr>
          <w:rFonts w:ascii="Times New Roman" w:hAnsi="Times New Roman"/>
          <w:b/>
          <w:sz w:val="20"/>
          <w:szCs w:val="20"/>
          <w:lang w:val="sr-Latn-BA"/>
        </w:rPr>
      </w:pPr>
      <w:r>
        <w:rPr>
          <w:rFonts w:ascii="Times New Roman" w:hAnsi="Times New Roman"/>
          <w:b/>
          <w:sz w:val="20"/>
          <w:szCs w:val="20"/>
          <w:lang w:val="sr-Latn-BA"/>
        </w:rPr>
        <w:t xml:space="preserve">4. </w:t>
      </w:r>
      <w:r w:rsidR="00CE40FE" w:rsidRPr="00FD6A5B">
        <w:rPr>
          <w:rFonts w:ascii="Times New Roman" w:hAnsi="Times New Roman"/>
          <w:b/>
          <w:sz w:val="20"/>
          <w:szCs w:val="20"/>
          <w:lang w:val="sr-Latn-BA"/>
        </w:rPr>
        <w:t>PRIMJERI EFIKASNE PRIMJENE VIRTUELIZACIJE U SVIJETU</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Jedan od vodećih istraživačkih univerziteta</w:t>
      </w:r>
      <w:r w:rsidR="00867D6C">
        <w:rPr>
          <w:rFonts w:ascii="Times New Roman" w:hAnsi="Times New Roman"/>
          <w:sz w:val="20"/>
          <w:szCs w:val="20"/>
          <w:lang w:val="sr-Latn-BA"/>
        </w:rPr>
        <w:t xml:space="preserve"> </w:t>
      </w:r>
      <w:r w:rsidRPr="00FD6A5B">
        <w:rPr>
          <w:rFonts w:ascii="Times New Roman" w:hAnsi="Times New Roman"/>
          <w:i/>
          <w:sz w:val="20"/>
          <w:szCs w:val="20"/>
          <w:lang w:val="sr-Latn-BA"/>
        </w:rPr>
        <w:t xml:space="preserve">The University of Miami </w:t>
      </w:r>
      <w:r w:rsidRPr="00FD6A5B">
        <w:rPr>
          <w:rFonts w:ascii="Times New Roman" w:hAnsi="Times New Roman"/>
          <w:sz w:val="20"/>
          <w:szCs w:val="20"/>
          <w:lang w:val="sr-Latn-BA"/>
        </w:rPr>
        <w:t>sa oko 15</w:t>
      </w:r>
      <w:r w:rsidR="00867D6C">
        <w:rPr>
          <w:rFonts w:ascii="Times New Roman" w:hAnsi="Times New Roman"/>
          <w:sz w:val="20"/>
          <w:szCs w:val="20"/>
          <w:lang w:val="sr-Latn-BA"/>
        </w:rPr>
        <w:t>.</w:t>
      </w:r>
      <w:r w:rsidRPr="00FD6A5B">
        <w:rPr>
          <w:rFonts w:ascii="Times New Roman" w:hAnsi="Times New Roman"/>
          <w:sz w:val="20"/>
          <w:szCs w:val="20"/>
          <w:lang w:val="sr-Latn-BA"/>
        </w:rPr>
        <w:t xml:space="preserve">000 studenata imao je 10 osoba zaposlenih u </w:t>
      </w:r>
      <w:r w:rsidRPr="00FD6A5B">
        <w:rPr>
          <w:rFonts w:ascii="Times New Roman" w:hAnsi="Times New Roman"/>
          <w:i/>
          <w:sz w:val="20"/>
          <w:szCs w:val="20"/>
          <w:lang w:val="sr-Latn-BA"/>
        </w:rPr>
        <w:t>IT</w:t>
      </w:r>
      <w:r w:rsidRPr="00FD6A5B">
        <w:rPr>
          <w:rFonts w:ascii="Times New Roman" w:hAnsi="Times New Roman"/>
          <w:sz w:val="20"/>
          <w:szCs w:val="20"/>
          <w:lang w:val="sr-Latn-BA"/>
        </w:rPr>
        <w:t xml:space="preserve"> odjeljenju. Primjenom virtuelizacije servera </w:t>
      </w:r>
      <w:r w:rsidRPr="00FD6A5B">
        <w:rPr>
          <w:rFonts w:ascii="Times New Roman" w:hAnsi="Times New Roman"/>
          <w:sz w:val="20"/>
          <w:szCs w:val="20"/>
          <w:lang w:val="sr-Latn-BA"/>
        </w:rPr>
        <w:lastRenderedPageBreak/>
        <w:t>uspio je da uštedi na hardveru, i ostvario dodatnih 40</w:t>
      </w:r>
      <w:r w:rsidR="00867D6C">
        <w:rPr>
          <w:rFonts w:ascii="Times New Roman" w:hAnsi="Times New Roman"/>
          <w:sz w:val="20"/>
          <w:szCs w:val="20"/>
          <w:lang w:val="sr-Latn-BA"/>
        </w:rPr>
        <w:t xml:space="preserve">% </w:t>
      </w:r>
      <w:r w:rsidRPr="00FD6A5B">
        <w:rPr>
          <w:rFonts w:ascii="Times New Roman" w:hAnsi="Times New Roman"/>
          <w:sz w:val="20"/>
          <w:szCs w:val="20"/>
          <w:lang w:val="sr-Latn-BA"/>
        </w:rPr>
        <w:t>na naknade za izdavanje dozvola i 80</w:t>
      </w:r>
      <w:r w:rsidR="00867D6C">
        <w:rPr>
          <w:rFonts w:ascii="Times New Roman" w:hAnsi="Times New Roman"/>
          <w:sz w:val="20"/>
          <w:szCs w:val="20"/>
          <w:lang w:val="sr-Latn-BA"/>
        </w:rPr>
        <w:t xml:space="preserve">% </w:t>
      </w:r>
      <w:r w:rsidRPr="00FD6A5B">
        <w:rPr>
          <w:rFonts w:ascii="Times New Roman" w:hAnsi="Times New Roman"/>
          <w:sz w:val="20"/>
          <w:szCs w:val="20"/>
          <w:lang w:val="sr-Latn-BA"/>
        </w:rPr>
        <w:t xml:space="preserve">uštede energije. Virtuelizacija servera omogućila je i </w:t>
      </w:r>
      <w:r w:rsidRPr="00FD6A5B">
        <w:rPr>
          <w:rFonts w:ascii="Times New Roman" w:hAnsi="Times New Roman"/>
          <w:i/>
          <w:sz w:val="20"/>
          <w:szCs w:val="20"/>
          <w:lang w:val="sr-Latn-BA"/>
        </w:rPr>
        <w:t>Jefferson County Public School</w:t>
      </w:r>
      <w:r w:rsidRPr="00FD6A5B">
        <w:rPr>
          <w:rFonts w:ascii="Times New Roman" w:hAnsi="Times New Roman"/>
          <w:sz w:val="20"/>
          <w:szCs w:val="20"/>
          <w:lang w:val="sr-Latn-BA"/>
        </w:rPr>
        <w:t xml:space="preserve">, koja se nalazi u </w:t>
      </w:r>
      <w:r w:rsidRPr="00FD6A5B">
        <w:rPr>
          <w:rFonts w:ascii="Times New Roman" w:hAnsi="Times New Roman"/>
          <w:i/>
          <w:sz w:val="20"/>
          <w:szCs w:val="20"/>
          <w:lang w:val="sr-Latn-BA"/>
        </w:rPr>
        <w:t xml:space="preserve">Louisville, Kentucky, </w:t>
      </w:r>
      <w:r w:rsidRPr="00FD6A5B">
        <w:rPr>
          <w:rFonts w:ascii="Times New Roman" w:hAnsi="Times New Roman"/>
          <w:sz w:val="20"/>
          <w:szCs w:val="20"/>
          <w:lang w:val="sr-Latn-BA"/>
        </w:rPr>
        <w:t>da smanji procenat servera na udaljenim lokacijama i 30 odsto u njihov</w:t>
      </w:r>
      <w:r w:rsidR="00867D6C">
        <w:rPr>
          <w:rFonts w:ascii="Times New Roman" w:hAnsi="Times New Roman"/>
          <w:sz w:val="20"/>
          <w:szCs w:val="20"/>
          <w:lang w:val="sr-Latn-BA"/>
        </w:rPr>
        <w:t>o</w:t>
      </w:r>
      <w:r w:rsidRPr="00FD6A5B">
        <w:rPr>
          <w:rFonts w:ascii="Times New Roman" w:hAnsi="Times New Roman"/>
          <w:sz w:val="20"/>
          <w:szCs w:val="20"/>
          <w:lang w:val="sr-Latn-BA"/>
        </w:rPr>
        <w:t xml:space="preserve">m </w:t>
      </w:r>
      <w:r w:rsidR="00867D6C">
        <w:rPr>
          <w:rFonts w:ascii="Times New Roman" w:hAnsi="Times New Roman"/>
          <w:sz w:val="20"/>
          <w:szCs w:val="20"/>
          <w:lang w:val="sr-Latn-BA"/>
        </w:rPr>
        <w:t>centru</w:t>
      </w:r>
      <w:r w:rsidRPr="00FD6A5B">
        <w:rPr>
          <w:rFonts w:ascii="Times New Roman" w:hAnsi="Times New Roman"/>
          <w:i/>
          <w:sz w:val="20"/>
          <w:szCs w:val="20"/>
          <w:lang w:val="sr-Latn-BA"/>
        </w:rPr>
        <w:t>.</w:t>
      </w:r>
      <w:r w:rsidRPr="00FD6A5B">
        <w:rPr>
          <w:rFonts w:ascii="Times New Roman" w:hAnsi="Times New Roman"/>
          <w:sz w:val="20"/>
          <w:szCs w:val="20"/>
          <w:lang w:val="sr-Latn-BA"/>
        </w:rPr>
        <w:t xml:space="preserve"> To je omogućilo da se ušteđeni novac i vrijeme</w:t>
      </w:r>
      <w:r w:rsidR="00867D6C">
        <w:rPr>
          <w:rFonts w:ascii="Times New Roman" w:hAnsi="Times New Roman"/>
          <w:sz w:val="20"/>
          <w:szCs w:val="20"/>
          <w:lang w:val="sr-Latn-BA"/>
        </w:rPr>
        <w:t xml:space="preserve"> </w:t>
      </w:r>
      <w:r w:rsidRPr="00FD6A5B">
        <w:rPr>
          <w:rFonts w:ascii="Times New Roman" w:hAnsi="Times New Roman"/>
          <w:sz w:val="20"/>
          <w:szCs w:val="20"/>
          <w:lang w:val="sr-Latn-BA"/>
        </w:rPr>
        <w:t>iskoristi</w:t>
      </w:r>
      <w:r w:rsidR="00867D6C">
        <w:rPr>
          <w:rFonts w:ascii="Times New Roman" w:hAnsi="Times New Roman"/>
          <w:sz w:val="20"/>
          <w:szCs w:val="20"/>
          <w:lang w:val="sr-Latn-BA"/>
        </w:rPr>
        <w:t xml:space="preserve"> </w:t>
      </w:r>
      <w:r w:rsidRPr="00FD6A5B">
        <w:rPr>
          <w:rFonts w:ascii="Times New Roman" w:hAnsi="Times New Roman"/>
          <w:sz w:val="20"/>
          <w:szCs w:val="20"/>
          <w:lang w:val="sr-Latn-BA"/>
        </w:rPr>
        <w:t xml:space="preserve">na druge strateške obrazovne projekte. </w:t>
      </w:r>
      <w:r w:rsidRPr="00FD6A5B">
        <w:rPr>
          <w:rFonts w:ascii="Times New Roman" w:hAnsi="Times New Roman"/>
          <w:i/>
          <w:sz w:val="20"/>
          <w:szCs w:val="20"/>
          <w:lang w:val="sr-Latn-BA"/>
        </w:rPr>
        <w:t>Kentucky Community and Tehnical College System</w:t>
      </w:r>
      <w:r w:rsidRPr="00FD6A5B">
        <w:rPr>
          <w:rFonts w:ascii="Times New Roman" w:hAnsi="Times New Roman"/>
          <w:sz w:val="20"/>
          <w:szCs w:val="20"/>
          <w:lang w:val="sr-Latn-BA"/>
        </w:rPr>
        <w:t xml:space="preserve">, </w:t>
      </w:r>
      <w:r w:rsidR="00867D6C">
        <w:rPr>
          <w:rFonts w:ascii="Times New Roman" w:hAnsi="Times New Roman"/>
          <w:sz w:val="20"/>
          <w:szCs w:val="20"/>
          <w:lang w:val="sr-Latn-BA"/>
        </w:rPr>
        <w:t xml:space="preserve">koji </w:t>
      </w:r>
      <w:r w:rsidRPr="00FD6A5B">
        <w:rPr>
          <w:rFonts w:ascii="Times New Roman" w:hAnsi="Times New Roman"/>
          <w:sz w:val="20"/>
          <w:szCs w:val="20"/>
          <w:lang w:val="sr-Latn-BA"/>
        </w:rPr>
        <w:t xml:space="preserve">ima 16 fakulteta i 67 kampusa, je primjenom </w:t>
      </w:r>
      <w:r w:rsidRPr="00FD6A5B">
        <w:rPr>
          <w:rFonts w:ascii="Times New Roman" w:hAnsi="Times New Roman"/>
          <w:i/>
          <w:sz w:val="20"/>
          <w:szCs w:val="20"/>
          <w:lang w:val="sr-Latn-BA"/>
        </w:rPr>
        <w:t>M</w:t>
      </w:r>
      <w:r w:rsidR="00867D6C">
        <w:rPr>
          <w:rFonts w:ascii="Times New Roman" w:hAnsi="Times New Roman"/>
          <w:i/>
          <w:sz w:val="20"/>
          <w:szCs w:val="20"/>
          <w:lang w:val="sr-Latn-BA"/>
        </w:rPr>
        <w:t xml:space="preserve">S </w:t>
      </w:r>
      <w:r w:rsidRPr="00FD6A5B">
        <w:rPr>
          <w:rFonts w:ascii="Times New Roman" w:hAnsi="Times New Roman"/>
          <w:i/>
          <w:sz w:val="20"/>
          <w:szCs w:val="20"/>
          <w:lang w:val="sr-Latn-BA"/>
        </w:rPr>
        <w:t>System Center</w:t>
      </w:r>
      <w:r w:rsidRPr="00FD6A5B">
        <w:rPr>
          <w:rFonts w:ascii="Times New Roman" w:hAnsi="Times New Roman"/>
          <w:sz w:val="20"/>
          <w:szCs w:val="20"/>
          <w:lang w:val="sr-Latn-BA"/>
        </w:rPr>
        <w:t xml:space="preserve"> upravljanja preduzeć</w:t>
      </w:r>
      <w:r w:rsidR="00867D6C">
        <w:rPr>
          <w:rFonts w:ascii="Times New Roman" w:hAnsi="Times New Roman"/>
          <w:sz w:val="20"/>
          <w:szCs w:val="20"/>
          <w:lang w:val="sr-Latn-BA"/>
        </w:rPr>
        <w:t>em</w:t>
      </w:r>
      <w:r w:rsidRPr="00FD6A5B">
        <w:rPr>
          <w:rFonts w:ascii="Times New Roman" w:hAnsi="Times New Roman"/>
          <w:sz w:val="20"/>
          <w:szCs w:val="20"/>
          <w:lang w:val="sr-Latn-BA"/>
        </w:rPr>
        <w:t xml:space="preserve"> udvostručio svoje</w:t>
      </w:r>
      <w:r w:rsidR="00720ECB" w:rsidRPr="00FD6A5B">
        <w:rPr>
          <w:rFonts w:ascii="Times New Roman" w:hAnsi="Times New Roman"/>
          <w:sz w:val="20"/>
          <w:szCs w:val="20"/>
          <w:lang w:val="sr-Latn-BA"/>
        </w:rPr>
        <w:t xml:space="preserve"> </w:t>
      </w:r>
      <w:r w:rsidRPr="00FD6A5B">
        <w:rPr>
          <w:rFonts w:ascii="Times New Roman" w:hAnsi="Times New Roman"/>
          <w:sz w:val="20"/>
          <w:szCs w:val="20"/>
          <w:lang w:val="sr-Latn-BA"/>
        </w:rPr>
        <w:t>mogućnosti za skladište</w:t>
      </w:r>
      <w:r w:rsidR="00867D6C">
        <w:rPr>
          <w:rFonts w:ascii="Times New Roman" w:hAnsi="Times New Roman"/>
          <w:sz w:val="20"/>
          <w:szCs w:val="20"/>
          <w:lang w:val="sr-Latn-BA"/>
        </w:rPr>
        <w:t>nje</w:t>
      </w:r>
      <w:r w:rsidRPr="00FD6A5B">
        <w:rPr>
          <w:rFonts w:ascii="Times New Roman" w:hAnsi="Times New Roman"/>
          <w:sz w:val="20"/>
          <w:szCs w:val="20"/>
          <w:lang w:val="sr-Latn-BA"/>
        </w:rPr>
        <w:t xml:space="preserve"> podataka i omogućio </w:t>
      </w:r>
      <w:r w:rsidR="00867D6C">
        <w:rPr>
          <w:rFonts w:ascii="Times New Roman" w:hAnsi="Times New Roman"/>
          <w:sz w:val="20"/>
          <w:szCs w:val="20"/>
          <w:lang w:val="sr-Latn-BA"/>
        </w:rPr>
        <w:t xml:space="preserve">upis </w:t>
      </w:r>
      <w:r w:rsidRPr="00FD6A5B">
        <w:rPr>
          <w:rFonts w:ascii="Times New Roman" w:hAnsi="Times New Roman"/>
          <w:sz w:val="20"/>
          <w:szCs w:val="20"/>
          <w:lang w:val="sr-Latn-BA"/>
        </w:rPr>
        <w:t>još 75</w:t>
      </w:r>
      <w:r w:rsidR="00867D6C">
        <w:rPr>
          <w:rFonts w:ascii="Times New Roman" w:hAnsi="Times New Roman"/>
          <w:sz w:val="20"/>
          <w:szCs w:val="20"/>
          <w:lang w:val="sr-Latn-BA"/>
        </w:rPr>
        <w:t>.</w:t>
      </w:r>
      <w:r w:rsidRPr="00FD6A5B">
        <w:rPr>
          <w:rFonts w:ascii="Times New Roman" w:hAnsi="Times New Roman"/>
          <w:sz w:val="20"/>
          <w:szCs w:val="20"/>
          <w:lang w:val="sr-Latn-BA"/>
        </w:rPr>
        <w:t>000 studenata bez potrebe za novim</w:t>
      </w:r>
      <w:r w:rsidR="00867D6C">
        <w:rPr>
          <w:rFonts w:ascii="Times New Roman" w:hAnsi="Times New Roman"/>
          <w:sz w:val="20"/>
          <w:szCs w:val="20"/>
          <w:lang w:val="sr-Latn-BA"/>
        </w:rPr>
        <w:t xml:space="preserve"> IT </w:t>
      </w:r>
      <w:r w:rsidRPr="00FD6A5B">
        <w:rPr>
          <w:rFonts w:ascii="Times New Roman" w:hAnsi="Times New Roman"/>
          <w:sz w:val="20"/>
          <w:szCs w:val="20"/>
          <w:lang w:val="sr-Latn-BA"/>
        </w:rPr>
        <w:t xml:space="preserve">zaposlenima. </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Na međunarodnom </w:t>
      </w:r>
      <w:r w:rsidRPr="00867D6C">
        <w:rPr>
          <w:rFonts w:ascii="Times New Roman" w:hAnsi="Times New Roman"/>
          <w:i/>
          <w:sz w:val="20"/>
          <w:szCs w:val="20"/>
          <w:lang w:val="sr-Latn-BA"/>
        </w:rPr>
        <w:t>Florida International University</w:t>
      </w:r>
      <w:r w:rsidRPr="00FD6A5B">
        <w:rPr>
          <w:rFonts w:ascii="Times New Roman" w:hAnsi="Times New Roman"/>
          <w:sz w:val="20"/>
          <w:szCs w:val="20"/>
          <w:lang w:val="sr-Latn-BA"/>
        </w:rPr>
        <w:t xml:space="preserve">, korištenjem </w:t>
      </w:r>
      <w:r w:rsidRPr="00867D6C">
        <w:rPr>
          <w:rFonts w:ascii="Times New Roman" w:hAnsi="Times New Roman"/>
          <w:i/>
          <w:sz w:val="20"/>
          <w:szCs w:val="20"/>
          <w:lang w:val="sr-Latn-BA"/>
        </w:rPr>
        <w:t>Remote Desktop Services</w:t>
      </w:r>
      <w:r w:rsidRPr="00FD6A5B">
        <w:rPr>
          <w:rFonts w:ascii="Times New Roman" w:hAnsi="Times New Roman"/>
          <w:sz w:val="20"/>
          <w:szCs w:val="20"/>
          <w:lang w:val="sr-Latn-BA"/>
        </w:rPr>
        <w:t xml:space="preserve"> tehnologije, IT osoblje je omogućilo da studenti imaju pristup aplikacijama iz svojih stanova i računarskih laboratorija, uz obogaćeno multimedijalno iskustvo. </w:t>
      </w:r>
      <w:r w:rsidR="00867D6C">
        <w:rPr>
          <w:rFonts w:ascii="Times New Roman" w:hAnsi="Times New Roman"/>
          <w:sz w:val="20"/>
          <w:szCs w:val="20"/>
          <w:lang w:val="sr-Latn-BA"/>
        </w:rPr>
        <w:t xml:space="preserve">Ovaj </w:t>
      </w:r>
      <w:r w:rsidRPr="00FD6A5B">
        <w:rPr>
          <w:rFonts w:ascii="Times New Roman" w:hAnsi="Times New Roman"/>
          <w:sz w:val="20"/>
          <w:szCs w:val="20"/>
          <w:lang w:val="sr-Latn-BA"/>
        </w:rPr>
        <w:t>Univer</w:t>
      </w:r>
      <w:r w:rsidR="00867D6C">
        <w:rPr>
          <w:rFonts w:ascii="Times New Roman" w:hAnsi="Times New Roman"/>
          <w:sz w:val="20"/>
          <w:szCs w:val="20"/>
          <w:lang w:val="sr-Latn-BA"/>
        </w:rPr>
        <w:t>zitet</w:t>
      </w:r>
      <w:r w:rsidRPr="00FD6A5B">
        <w:rPr>
          <w:rFonts w:ascii="Times New Roman" w:hAnsi="Times New Roman"/>
          <w:sz w:val="20"/>
          <w:szCs w:val="20"/>
          <w:lang w:val="sr-Latn-BA"/>
        </w:rPr>
        <w:t xml:space="preserve"> je korištenjem </w:t>
      </w:r>
      <w:r w:rsidRPr="00867D6C">
        <w:rPr>
          <w:rFonts w:ascii="Times New Roman" w:hAnsi="Times New Roman"/>
          <w:i/>
          <w:sz w:val="20"/>
          <w:szCs w:val="20"/>
          <w:lang w:val="sr-Latn-BA"/>
        </w:rPr>
        <w:t>M</w:t>
      </w:r>
      <w:r w:rsidR="00867D6C" w:rsidRPr="00867D6C">
        <w:rPr>
          <w:rFonts w:ascii="Times New Roman" w:hAnsi="Times New Roman"/>
          <w:i/>
          <w:sz w:val="20"/>
          <w:szCs w:val="20"/>
          <w:lang w:val="sr-Latn-BA"/>
        </w:rPr>
        <w:t xml:space="preserve">S </w:t>
      </w:r>
      <w:r w:rsidRPr="00867D6C">
        <w:rPr>
          <w:rFonts w:ascii="Times New Roman" w:hAnsi="Times New Roman"/>
          <w:i/>
          <w:sz w:val="20"/>
          <w:szCs w:val="20"/>
          <w:lang w:val="sr-Latn-BA"/>
        </w:rPr>
        <w:t>Application Virtualization for Terminal Services</w:t>
      </w:r>
      <w:r w:rsidRPr="00FD6A5B">
        <w:rPr>
          <w:rFonts w:ascii="Times New Roman" w:hAnsi="Times New Roman"/>
          <w:sz w:val="20"/>
          <w:szCs w:val="20"/>
          <w:lang w:val="sr-Latn-BA"/>
        </w:rPr>
        <w:t xml:space="preserve"> uspio izgraditi infrastrukturu za još 39</w:t>
      </w:r>
      <w:r w:rsidR="00867D6C">
        <w:rPr>
          <w:rFonts w:ascii="Times New Roman" w:hAnsi="Times New Roman"/>
          <w:sz w:val="20"/>
          <w:szCs w:val="20"/>
          <w:lang w:val="sr-Latn-BA"/>
        </w:rPr>
        <w:t>.</w:t>
      </w:r>
      <w:r w:rsidRPr="00FD6A5B">
        <w:rPr>
          <w:rFonts w:ascii="Times New Roman" w:hAnsi="Times New Roman"/>
          <w:sz w:val="20"/>
          <w:szCs w:val="20"/>
          <w:lang w:val="sr-Latn-BA"/>
        </w:rPr>
        <w:t>000 studenata i riješio problem nekompatibilnosti aplikacija i okruženja sa veoma mnogo korisnika</w:t>
      </w:r>
      <w:r w:rsidR="00867D6C">
        <w:rPr>
          <w:rFonts w:ascii="Times New Roman" w:hAnsi="Times New Roman"/>
          <w:sz w:val="20"/>
          <w:szCs w:val="20"/>
          <w:lang w:val="sr-Latn-BA"/>
        </w:rPr>
        <w:t>, a</w:t>
      </w:r>
      <w:r w:rsidRPr="00FD6A5B">
        <w:rPr>
          <w:rFonts w:ascii="Times New Roman" w:hAnsi="Times New Roman"/>
          <w:sz w:val="20"/>
          <w:szCs w:val="20"/>
          <w:lang w:val="sr-Latn-BA"/>
        </w:rPr>
        <w:t xml:space="preserve"> koji trebaju koristiti veliki broj aplikacija. Na ovaj način riješeni su sljedeći problemi: smanjeno je vrijeme potrebno za ažuriranje aplikacija, sa jedan dan na jedan sat, omogućen pristup aplikacijama bez trošenja vremena na skriptovanje, pojednostavljene nadogradnje softvera i omogućen istovremen rad više aplikacija koje ranije nisu mogle da rade u </w:t>
      </w:r>
      <w:r w:rsidRPr="00867D6C">
        <w:rPr>
          <w:rFonts w:ascii="Times New Roman" w:hAnsi="Times New Roman"/>
          <w:i/>
          <w:sz w:val="20"/>
          <w:szCs w:val="20"/>
          <w:lang w:val="sr-Latn-BA"/>
        </w:rPr>
        <w:t>Terminal Services</w:t>
      </w:r>
      <w:r w:rsidRPr="00FD6A5B">
        <w:rPr>
          <w:rFonts w:ascii="Times New Roman" w:hAnsi="Times New Roman"/>
          <w:sz w:val="20"/>
          <w:szCs w:val="20"/>
          <w:lang w:val="sr-Latn-BA"/>
        </w:rPr>
        <w:t xml:space="preserve"> okruženju.</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spacing w:before="0" w:beforeAutospacing="0" w:after="0" w:afterAutospacing="0" w:line="240" w:lineRule="auto"/>
        <w:jc w:val="both"/>
        <w:rPr>
          <w:rFonts w:ascii="Times New Roman" w:hAnsi="Times New Roman"/>
          <w:sz w:val="20"/>
          <w:szCs w:val="20"/>
          <w:lang w:val="sr-Latn-BA"/>
        </w:rPr>
      </w:pPr>
      <w:r w:rsidRPr="00867D6C">
        <w:rPr>
          <w:rFonts w:ascii="Times New Roman" w:hAnsi="Times New Roman"/>
          <w:i/>
          <w:sz w:val="20"/>
          <w:szCs w:val="20"/>
          <w:lang w:val="sr-Latn-BA"/>
        </w:rPr>
        <w:t>Purdue University</w:t>
      </w:r>
      <w:r w:rsidRPr="00FD6A5B">
        <w:rPr>
          <w:rFonts w:ascii="Times New Roman" w:hAnsi="Times New Roman"/>
          <w:sz w:val="20"/>
          <w:szCs w:val="20"/>
          <w:lang w:val="sr-Latn-BA"/>
        </w:rPr>
        <w:t xml:space="preserve"> je korištenjem virtuelizacije, za studente povećao broj dostupnih aplikacija na daljinu, </w:t>
      </w:r>
      <w:r w:rsidR="00867D6C">
        <w:rPr>
          <w:rFonts w:ascii="Times New Roman" w:hAnsi="Times New Roman"/>
          <w:sz w:val="20"/>
          <w:szCs w:val="20"/>
          <w:lang w:val="sr-Latn-BA"/>
        </w:rPr>
        <w:t>sa</w:t>
      </w:r>
      <w:r w:rsidRPr="00FD6A5B">
        <w:rPr>
          <w:rFonts w:ascii="Times New Roman" w:hAnsi="Times New Roman"/>
          <w:sz w:val="20"/>
          <w:szCs w:val="20"/>
          <w:lang w:val="sr-Latn-BA"/>
        </w:rPr>
        <w:t xml:space="preserve"> 40 </w:t>
      </w:r>
      <w:r w:rsidR="00867D6C">
        <w:rPr>
          <w:rFonts w:ascii="Times New Roman" w:hAnsi="Times New Roman"/>
          <w:sz w:val="20"/>
          <w:szCs w:val="20"/>
          <w:lang w:val="sr-Latn-BA"/>
        </w:rPr>
        <w:t>na</w:t>
      </w:r>
      <w:r w:rsidRPr="00FD6A5B">
        <w:rPr>
          <w:rFonts w:ascii="Times New Roman" w:hAnsi="Times New Roman"/>
          <w:sz w:val="20"/>
          <w:szCs w:val="20"/>
          <w:lang w:val="sr-Latn-BA"/>
        </w:rPr>
        <w:t xml:space="preserve"> 200 i olakšao im izvršavanje zadataka. Sve je to urađeno bez kupovine dodatnog hardvera, </w:t>
      </w:r>
      <w:r w:rsidR="00867D6C">
        <w:rPr>
          <w:rFonts w:ascii="Times New Roman" w:hAnsi="Times New Roman"/>
          <w:sz w:val="20"/>
          <w:szCs w:val="20"/>
          <w:lang w:val="sr-Latn-BA"/>
        </w:rPr>
        <w:t>a</w:t>
      </w:r>
      <w:r w:rsidRPr="00FD6A5B">
        <w:rPr>
          <w:rFonts w:ascii="Times New Roman" w:hAnsi="Times New Roman"/>
          <w:sz w:val="20"/>
          <w:szCs w:val="20"/>
          <w:lang w:val="sr-Latn-BA"/>
        </w:rPr>
        <w:t xml:space="preserve"> ostvarena je značajna ušteda. </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Aplikacionom virtuelizacijom doprinosi se da IT osoblje obezbjeđuje brži i fleksibilniji pristup softveru za mnoge škole korisnika. Na primjer </w:t>
      </w:r>
      <w:r w:rsidRPr="00867D6C">
        <w:rPr>
          <w:rFonts w:ascii="Times New Roman" w:hAnsi="Times New Roman"/>
          <w:i/>
          <w:sz w:val="20"/>
          <w:szCs w:val="20"/>
          <w:lang w:val="sr-Latn-BA"/>
        </w:rPr>
        <w:t>Fairfax County Public Schools</w:t>
      </w:r>
      <w:r w:rsidRPr="00FD6A5B">
        <w:rPr>
          <w:rFonts w:ascii="Times New Roman" w:hAnsi="Times New Roman"/>
          <w:sz w:val="20"/>
          <w:szCs w:val="20"/>
          <w:lang w:val="sr-Latn-BA"/>
        </w:rPr>
        <w:t>, dvanaesti školski distri</w:t>
      </w:r>
      <w:r w:rsidR="00867D6C">
        <w:rPr>
          <w:rFonts w:ascii="Times New Roman" w:hAnsi="Times New Roman"/>
          <w:sz w:val="20"/>
          <w:szCs w:val="20"/>
          <w:lang w:val="sr-Latn-BA"/>
        </w:rPr>
        <w:t>k</w:t>
      </w:r>
      <w:r w:rsidRPr="00FD6A5B">
        <w:rPr>
          <w:rFonts w:ascii="Times New Roman" w:hAnsi="Times New Roman"/>
          <w:sz w:val="20"/>
          <w:szCs w:val="20"/>
          <w:lang w:val="sr-Latn-BA"/>
        </w:rPr>
        <w:t xml:space="preserve">t po veličini, primjenom aplikacione virtuelizacije je značajno smanjila </w:t>
      </w:r>
      <w:r w:rsidR="00867D6C">
        <w:rPr>
          <w:rFonts w:ascii="Times New Roman" w:hAnsi="Times New Roman"/>
          <w:sz w:val="20"/>
          <w:szCs w:val="20"/>
          <w:lang w:val="sr-Latn-BA"/>
        </w:rPr>
        <w:t xml:space="preserve">ukupno </w:t>
      </w:r>
      <w:r w:rsidRPr="00FD6A5B">
        <w:rPr>
          <w:rFonts w:ascii="Times New Roman" w:hAnsi="Times New Roman"/>
          <w:sz w:val="20"/>
          <w:szCs w:val="20"/>
          <w:lang w:val="sr-Latn-BA"/>
        </w:rPr>
        <w:t>potrebno vrijeme za rad sa aplikacijama u omjeru četiri nedjelje u odnosu na jedan dan. Nastavnicima</w:t>
      </w:r>
      <w:r w:rsidR="00720ECB" w:rsidRPr="00FD6A5B">
        <w:rPr>
          <w:rFonts w:ascii="Times New Roman" w:hAnsi="Times New Roman"/>
          <w:sz w:val="20"/>
          <w:szCs w:val="20"/>
          <w:lang w:val="sr-Latn-BA"/>
        </w:rPr>
        <w:t xml:space="preserve"> </w:t>
      </w:r>
      <w:r w:rsidRPr="00FD6A5B">
        <w:rPr>
          <w:rFonts w:ascii="Times New Roman" w:hAnsi="Times New Roman"/>
          <w:sz w:val="20"/>
          <w:szCs w:val="20"/>
          <w:lang w:val="sr-Latn-BA"/>
        </w:rPr>
        <w:t xml:space="preserve">je omogućen istovremeni pristup starim i novim aplikacijama i na taj način im olakšano učenje novih aplikacija dok ne prođu obuku. </w:t>
      </w:r>
      <w:r w:rsidRPr="00867D6C">
        <w:rPr>
          <w:rFonts w:ascii="Times New Roman" w:hAnsi="Times New Roman"/>
          <w:i/>
          <w:sz w:val="20"/>
          <w:szCs w:val="20"/>
          <w:lang w:val="sr-Latn-BA"/>
        </w:rPr>
        <w:t>Florida International University</w:t>
      </w:r>
      <w:r w:rsidRPr="00FD6A5B">
        <w:rPr>
          <w:rFonts w:ascii="Times New Roman" w:hAnsi="Times New Roman"/>
          <w:sz w:val="20"/>
          <w:szCs w:val="20"/>
          <w:lang w:val="sr-Latn-BA"/>
        </w:rPr>
        <w:t xml:space="preserve"> je virtuelizacijom značajno unaprijedio pristup aplikacijama za studente, fakultete i IT osoblje.</w:t>
      </w:r>
    </w:p>
    <w:p w:rsidR="00ED3923" w:rsidRPr="00FD6A5B" w:rsidRDefault="00ED3923" w:rsidP="00EE7420">
      <w:pPr>
        <w:spacing w:before="0" w:beforeAutospacing="0" w:after="0" w:afterAutospacing="0" w:line="240" w:lineRule="auto"/>
        <w:jc w:val="both"/>
        <w:rPr>
          <w:rFonts w:ascii="Times New Roman" w:hAnsi="Times New Roman"/>
          <w:sz w:val="20"/>
          <w:szCs w:val="20"/>
          <w:lang w:val="sr-Latn-BA"/>
        </w:rPr>
      </w:pPr>
    </w:p>
    <w:p w:rsidR="00ED3923" w:rsidRPr="00FD6A5B" w:rsidRDefault="00ED3923"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E0717D" w:rsidP="00692605">
      <w:pPr>
        <w:spacing w:before="0" w:beforeAutospacing="0" w:after="0" w:afterAutospacing="0" w:line="240" w:lineRule="auto"/>
        <w:rPr>
          <w:rFonts w:ascii="Times New Roman" w:hAnsi="Times New Roman"/>
          <w:b/>
          <w:sz w:val="20"/>
          <w:szCs w:val="20"/>
          <w:lang w:val="sr-Latn-BA"/>
        </w:rPr>
      </w:pPr>
      <w:r>
        <w:rPr>
          <w:rFonts w:ascii="Times New Roman" w:hAnsi="Times New Roman"/>
          <w:b/>
          <w:sz w:val="20"/>
          <w:szCs w:val="20"/>
          <w:lang w:val="sr-Latn-BA"/>
        </w:rPr>
        <w:t xml:space="preserve">5. </w:t>
      </w:r>
      <w:r w:rsidR="00CE40FE" w:rsidRPr="00FD6A5B">
        <w:rPr>
          <w:rFonts w:ascii="Times New Roman" w:hAnsi="Times New Roman"/>
          <w:b/>
          <w:sz w:val="20"/>
          <w:szCs w:val="20"/>
          <w:lang w:val="sr-Latn-BA"/>
        </w:rPr>
        <w:t xml:space="preserve">VIRTUELIZACIJA - ELEKTRONSKI DNEVNIK U OBRAZOVANJU REPUBLIKE SRPSKE </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Ministarstvo prosvjete i kulture Republike Srpske je 2007. godine primjenilo tehnologiju virtuelizacije i izgradilo integralni informacioni sistem „EduIS</w:t>
      </w:r>
      <w:r w:rsidR="00BD290B" w:rsidRPr="00FD6A5B">
        <w:rPr>
          <w:rFonts w:ascii="Times New Roman" w:hAnsi="Times New Roman"/>
          <w:sz w:val="20"/>
          <w:szCs w:val="20"/>
          <w:lang w:val="sr-Latn-BA"/>
        </w:rPr>
        <w:t>”</w:t>
      </w:r>
      <w:r w:rsidRPr="00FD6A5B">
        <w:rPr>
          <w:rFonts w:ascii="Times New Roman" w:hAnsi="Times New Roman"/>
          <w:sz w:val="20"/>
          <w:szCs w:val="20"/>
          <w:lang w:val="sr-Latn-BA"/>
        </w:rPr>
        <w:t>- Elektronski dnevnik, (aplikacije n</w:t>
      </w:r>
      <w:r w:rsidRPr="003673D9">
        <w:rPr>
          <w:rFonts w:ascii="Times New Roman" w:hAnsi="Times New Roman"/>
          <w:sz w:val="20"/>
          <w:szCs w:val="20"/>
          <w:lang w:val="sr-Latn-BA"/>
        </w:rPr>
        <w:t>apravljene na M</w:t>
      </w:r>
      <w:r w:rsidR="003673D9" w:rsidRPr="003673D9">
        <w:rPr>
          <w:rFonts w:ascii="Times New Roman" w:hAnsi="Times New Roman"/>
          <w:sz w:val="20"/>
          <w:szCs w:val="20"/>
          <w:lang w:val="sr-Latn-BA"/>
        </w:rPr>
        <w:t xml:space="preserve">S </w:t>
      </w:r>
      <w:r w:rsidRPr="003673D9">
        <w:rPr>
          <w:rFonts w:ascii="Times New Roman" w:hAnsi="Times New Roman"/>
          <w:sz w:val="20"/>
          <w:szCs w:val="20"/>
          <w:lang w:val="sr-Latn-BA"/>
        </w:rPr>
        <w:t>platormi i M</w:t>
      </w:r>
      <w:r w:rsidR="003673D9" w:rsidRPr="003673D9">
        <w:rPr>
          <w:rFonts w:ascii="Times New Roman" w:hAnsi="Times New Roman"/>
          <w:sz w:val="20"/>
          <w:szCs w:val="20"/>
          <w:lang w:val="sr-Latn-BA"/>
        </w:rPr>
        <w:t xml:space="preserve">S </w:t>
      </w:r>
      <w:r w:rsidRPr="003673D9">
        <w:rPr>
          <w:rFonts w:ascii="Times New Roman" w:hAnsi="Times New Roman"/>
          <w:sz w:val="20"/>
          <w:szCs w:val="20"/>
          <w:lang w:val="sr-Latn-BA"/>
        </w:rPr>
        <w:t>alatim</w:t>
      </w:r>
      <w:r w:rsidRPr="00FD6A5B">
        <w:rPr>
          <w:rFonts w:ascii="Times New Roman" w:hAnsi="Times New Roman"/>
          <w:sz w:val="20"/>
          <w:szCs w:val="20"/>
          <w:lang w:val="sr-Latn-BA"/>
        </w:rPr>
        <w:t xml:space="preserve">a), primjenjiv na osnovno i srednje obrazovanje. </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spacing w:before="0" w:beforeAutospacing="0" w:after="0" w:afterAutospacing="0" w:line="240" w:lineRule="auto"/>
        <w:jc w:val="both"/>
        <w:rPr>
          <w:rFonts w:ascii="Times New Roman" w:hAnsi="Times New Roman"/>
          <w:sz w:val="20"/>
          <w:szCs w:val="20"/>
          <w:lang w:val="sr-Latn-BA" w:eastAsia="sr-Latn-CS"/>
        </w:rPr>
      </w:pPr>
      <w:r w:rsidRPr="00FD6A5B">
        <w:rPr>
          <w:rFonts w:ascii="Times New Roman" w:hAnsi="Times New Roman"/>
          <w:sz w:val="20"/>
          <w:szCs w:val="20"/>
          <w:lang w:val="sr-Latn-BA"/>
        </w:rPr>
        <w:t xml:space="preserve">eDnevnik je </w:t>
      </w:r>
      <w:r w:rsidR="00E62E7B">
        <w:rPr>
          <w:rFonts w:ascii="Times New Roman" w:hAnsi="Times New Roman"/>
          <w:sz w:val="20"/>
          <w:szCs w:val="20"/>
          <w:lang w:val="sr-Latn-BA"/>
        </w:rPr>
        <w:t>reali</w:t>
      </w:r>
      <w:r w:rsidRPr="00FD6A5B">
        <w:rPr>
          <w:rFonts w:ascii="Times New Roman" w:hAnsi="Times New Roman"/>
          <w:sz w:val="20"/>
          <w:szCs w:val="20"/>
          <w:lang w:val="sr-Latn-BA"/>
        </w:rPr>
        <w:t xml:space="preserve">zovan </w:t>
      </w:r>
      <w:r w:rsidR="00E62E7B">
        <w:rPr>
          <w:rFonts w:ascii="Times New Roman" w:hAnsi="Times New Roman"/>
          <w:sz w:val="20"/>
          <w:szCs w:val="20"/>
          <w:lang w:val="sr-Latn-BA"/>
        </w:rPr>
        <w:t>u</w:t>
      </w:r>
      <w:r w:rsidRPr="00FD6A5B">
        <w:rPr>
          <w:rFonts w:ascii="Times New Roman" w:hAnsi="Times New Roman"/>
          <w:sz w:val="20"/>
          <w:szCs w:val="20"/>
          <w:lang w:val="sr-Latn-BA"/>
        </w:rPr>
        <w:t xml:space="preserve"> klasično</w:t>
      </w:r>
      <w:r w:rsidR="00E62E7B">
        <w:rPr>
          <w:rFonts w:ascii="Times New Roman" w:hAnsi="Times New Roman"/>
          <w:sz w:val="20"/>
          <w:szCs w:val="20"/>
          <w:lang w:val="sr-Latn-BA"/>
        </w:rPr>
        <w:t xml:space="preserve">j klijent-server arhitekturi, </w:t>
      </w:r>
      <w:r w:rsidRPr="00FD6A5B">
        <w:rPr>
          <w:rFonts w:ascii="Times New Roman" w:hAnsi="Times New Roman"/>
          <w:sz w:val="20"/>
          <w:szCs w:val="20"/>
          <w:lang w:val="sr-Latn-BA"/>
        </w:rPr>
        <w:t>korištenjem web tehnologija. Baza podataka kao i čitav sistem nalaze se na centralnom serveru</w:t>
      </w:r>
      <w:r w:rsidR="00E62E7B">
        <w:rPr>
          <w:rFonts w:ascii="Times New Roman" w:hAnsi="Times New Roman"/>
          <w:sz w:val="20"/>
          <w:szCs w:val="20"/>
          <w:lang w:val="sr-Latn-BA"/>
        </w:rPr>
        <w:t>,</w:t>
      </w:r>
      <w:r w:rsidRPr="00FD6A5B">
        <w:rPr>
          <w:rFonts w:ascii="Times New Roman" w:hAnsi="Times New Roman"/>
          <w:sz w:val="20"/>
          <w:szCs w:val="20"/>
          <w:lang w:val="sr-Latn-BA"/>
        </w:rPr>
        <w:t xml:space="preserve"> u prostorijama Ministarstva</w:t>
      </w:r>
      <w:r w:rsidRPr="00FD6A5B">
        <w:rPr>
          <w:rFonts w:ascii="Times New Roman" w:hAnsi="Times New Roman"/>
          <w:sz w:val="20"/>
          <w:szCs w:val="20"/>
          <w:lang w:val="sr-Latn-BA" w:eastAsia="sr-Latn-CS"/>
        </w:rPr>
        <w:t>.</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eastAsia="sr-Latn-CS"/>
        </w:rPr>
      </w:pPr>
    </w:p>
    <w:p w:rsidR="00CE40FE" w:rsidRPr="00FD6A5B" w:rsidRDefault="00CE40FE" w:rsidP="00EE7420">
      <w:pPr>
        <w:spacing w:before="0" w:beforeAutospacing="0" w:after="0" w:afterAutospacing="0" w:line="240" w:lineRule="auto"/>
        <w:jc w:val="both"/>
        <w:rPr>
          <w:rFonts w:ascii="Times New Roman" w:hAnsi="Times New Roman"/>
          <w:sz w:val="20"/>
          <w:szCs w:val="20"/>
          <w:lang w:val="sr-Latn-BA" w:eastAsia="sr-Latn-CS"/>
        </w:rPr>
      </w:pPr>
      <w:r w:rsidRPr="00FD6A5B">
        <w:rPr>
          <w:rFonts w:ascii="Times New Roman" w:hAnsi="Times New Roman"/>
          <w:sz w:val="20"/>
          <w:szCs w:val="20"/>
          <w:lang w:val="sr-Latn-BA" w:eastAsia="sr-Latn-CS"/>
        </w:rPr>
        <w:t>Infrastrukturu E-dnevnika sačinjavaju:</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Data centar – eOblak</w:t>
      </w:r>
      <w:r w:rsidR="00E62E7B">
        <w:rPr>
          <w:rFonts w:ascii="Times New Roman" w:hAnsi="Times New Roman"/>
          <w:sz w:val="20"/>
          <w:szCs w:val="20"/>
          <w:lang w:val="sr-Latn-BA"/>
        </w:rPr>
        <w:t>,</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Komunikacioni dio i Zaštita</w:t>
      </w:r>
      <w:r w:rsidR="00E62E7B">
        <w:rPr>
          <w:rFonts w:ascii="Times New Roman" w:hAnsi="Times New Roman"/>
          <w:sz w:val="20"/>
          <w:szCs w:val="20"/>
          <w:lang w:val="sr-Latn-BA"/>
        </w:rPr>
        <w:t>,</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Ministarstvo </w:t>
      </w:r>
      <w:r w:rsidR="00E62E7B">
        <w:rPr>
          <w:rFonts w:ascii="Times New Roman" w:hAnsi="Times New Roman"/>
          <w:sz w:val="20"/>
          <w:szCs w:val="20"/>
          <w:lang w:val="sr-Latn-BA"/>
        </w:rPr>
        <w:t>i</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Škole</w:t>
      </w:r>
      <w:r w:rsidR="00E62E7B">
        <w:rPr>
          <w:rFonts w:ascii="Times New Roman" w:hAnsi="Times New Roman"/>
          <w:sz w:val="20"/>
          <w:szCs w:val="20"/>
          <w:lang w:val="sr-Latn-BA"/>
        </w:rPr>
        <w:t>.</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eastAsia="sr-Latn-CS"/>
        </w:rPr>
      </w:pPr>
    </w:p>
    <w:p w:rsidR="00CE40FE" w:rsidRPr="00FD6A5B" w:rsidRDefault="00CE40FE" w:rsidP="00EE7420">
      <w:pPr>
        <w:spacing w:before="0" w:beforeAutospacing="0" w:after="0" w:afterAutospacing="0" w:line="240" w:lineRule="auto"/>
        <w:jc w:val="both"/>
        <w:rPr>
          <w:rFonts w:ascii="Times New Roman" w:hAnsi="Times New Roman"/>
          <w:sz w:val="20"/>
          <w:szCs w:val="20"/>
          <w:lang w:val="sr-Latn-BA" w:eastAsia="sr-Latn-CS"/>
        </w:rPr>
      </w:pPr>
      <w:r w:rsidRPr="00FD6A5B">
        <w:rPr>
          <w:rFonts w:ascii="Times New Roman" w:hAnsi="Times New Roman"/>
          <w:sz w:val="20"/>
          <w:szCs w:val="20"/>
          <w:lang w:val="sr-Latn-BA" w:eastAsia="sr-Latn-CS"/>
        </w:rPr>
        <w:t>U data centru kori</w:t>
      </w:r>
      <w:r w:rsidR="00E62E7B">
        <w:rPr>
          <w:rFonts w:ascii="Times New Roman" w:hAnsi="Times New Roman"/>
          <w:sz w:val="20"/>
          <w:szCs w:val="20"/>
          <w:lang w:val="sr-Latn-BA" w:eastAsia="sr-Latn-CS"/>
        </w:rPr>
        <w:t>sti s</w:t>
      </w:r>
      <w:r w:rsidRPr="00FD6A5B">
        <w:rPr>
          <w:rFonts w:ascii="Times New Roman" w:hAnsi="Times New Roman"/>
          <w:sz w:val="20"/>
          <w:szCs w:val="20"/>
          <w:lang w:val="sr-Latn-BA" w:eastAsia="sr-Latn-CS"/>
        </w:rPr>
        <w:t xml:space="preserve">e moćan umreženi sistem za skladištenje </w:t>
      </w:r>
      <w:r w:rsidRPr="00FD6A5B">
        <w:rPr>
          <w:rFonts w:ascii="Times New Roman" w:hAnsi="Times New Roman"/>
          <w:i/>
          <w:sz w:val="20"/>
          <w:szCs w:val="20"/>
          <w:lang w:val="sr-Latn-BA" w:eastAsia="sr-Latn-CS"/>
        </w:rPr>
        <w:t>EMC CX4-240 Storage</w:t>
      </w:r>
      <w:r w:rsidRPr="00FD6A5B">
        <w:rPr>
          <w:rFonts w:ascii="Times New Roman" w:hAnsi="Times New Roman"/>
          <w:sz w:val="20"/>
          <w:szCs w:val="20"/>
          <w:lang w:val="sr-Latn-BA" w:eastAsia="sr-Latn-CS"/>
        </w:rPr>
        <w:t xml:space="preserve"> kapaciteta oko </w:t>
      </w:r>
      <w:r w:rsidRPr="00FD6A5B">
        <w:rPr>
          <w:rFonts w:ascii="Times New Roman" w:hAnsi="Times New Roman"/>
          <w:i/>
          <w:sz w:val="20"/>
          <w:szCs w:val="20"/>
          <w:lang w:val="sr-Latn-BA" w:eastAsia="sr-Latn-CS"/>
        </w:rPr>
        <w:t xml:space="preserve">231 TB </w:t>
      </w:r>
      <w:r w:rsidRPr="00FD6A5B">
        <w:rPr>
          <w:rFonts w:ascii="Times New Roman" w:hAnsi="Times New Roman"/>
          <w:sz w:val="20"/>
          <w:szCs w:val="20"/>
          <w:lang w:val="sr-Latn-BA" w:eastAsia="sr-Latn-CS"/>
        </w:rPr>
        <w:t xml:space="preserve">sa inovativnim tehnologijama </w:t>
      </w:r>
      <w:r w:rsidR="00E62E7B">
        <w:rPr>
          <w:rFonts w:ascii="Times New Roman" w:hAnsi="Times New Roman"/>
          <w:sz w:val="20"/>
          <w:szCs w:val="20"/>
          <w:lang w:val="sr-Latn-BA" w:eastAsia="sr-Latn-CS"/>
        </w:rPr>
        <w:t>(</w:t>
      </w:r>
      <w:r w:rsidRPr="00FD6A5B">
        <w:rPr>
          <w:rFonts w:ascii="Times New Roman" w:hAnsi="Times New Roman"/>
          <w:sz w:val="20"/>
          <w:szCs w:val="20"/>
          <w:lang w:val="sr-Latn-BA" w:eastAsia="sr-Latn-CS"/>
        </w:rPr>
        <w:t>kao što su</w:t>
      </w:r>
      <w:r w:rsidR="00E62E7B">
        <w:rPr>
          <w:rFonts w:ascii="Times New Roman" w:hAnsi="Times New Roman"/>
          <w:sz w:val="20"/>
          <w:szCs w:val="20"/>
          <w:lang w:val="sr-Latn-BA" w:eastAsia="sr-Latn-CS"/>
        </w:rPr>
        <w:t>:</w:t>
      </w:r>
      <w:r w:rsidRPr="00FD6A5B">
        <w:rPr>
          <w:rFonts w:ascii="Times New Roman" w:hAnsi="Times New Roman"/>
          <w:sz w:val="20"/>
          <w:szCs w:val="20"/>
          <w:lang w:val="sr-Latn-BA" w:eastAsia="sr-Latn-CS"/>
        </w:rPr>
        <w:t xml:space="preserve"> automatizovano skladištenje, fl</w:t>
      </w:r>
      <w:r w:rsidR="00E62E7B">
        <w:rPr>
          <w:rFonts w:ascii="Times New Roman" w:hAnsi="Times New Roman"/>
          <w:sz w:val="20"/>
          <w:szCs w:val="20"/>
          <w:lang w:val="sr-Latn-BA" w:eastAsia="sr-Latn-CS"/>
        </w:rPr>
        <w:t>eš</w:t>
      </w:r>
      <w:r w:rsidRPr="00FD6A5B">
        <w:rPr>
          <w:rFonts w:ascii="Times New Roman" w:hAnsi="Times New Roman"/>
          <w:sz w:val="20"/>
          <w:szCs w:val="20"/>
          <w:lang w:val="sr-Latn-BA" w:eastAsia="sr-Latn-CS"/>
        </w:rPr>
        <w:t xml:space="preserve"> uređaji, virtuelne rezervacije, 64-bitni operativni sistem i </w:t>
      </w:r>
      <w:r w:rsidR="00E62E7B">
        <w:rPr>
          <w:rFonts w:ascii="Times New Roman" w:hAnsi="Times New Roman"/>
          <w:sz w:val="20"/>
          <w:szCs w:val="20"/>
          <w:lang w:val="sr-Latn-BA" w:eastAsia="sr-Latn-CS"/>
        </w:rPr>
        <w:t xml:space="preserve">višejezgarni </w:t>
      </w:r>
      <w:r w:rsidRPr="00FD6A5B">
        <w:rPr>
          <w:rFonts w:ascii="Times New Roman" w:hAnsi="Times New Roman"/>
          <w:sz w:val="20"/>
          <w:szCs w:val="20"/>
          <w:lang w:val="sr-Latn-BA" w:eastAsia="sr-Latn-CS"/>
        </w:rPr>
        <w:t>procesor</w:t>
      </w:r>
      <w:r w:rsidR="00E62E7B">
        <w:rPr>
          <w:rFonts w:ascii="Times New Roman" w:hAnsi="Times New Roman"/>
          <w:sz w:val="20"/>
          <w:szCs w:val="20"/>
          <w:lang w:val="sr-Latn-BA" w:eastAsia="sr-Latn-CS"/>
        </w:rPr>
        <w:t>)</w:t>
      </w:r>
      <w:r w:rsidRPr="00FD6A5B">
        <w:rPr>
          <w:rFonts w:ascii="Times New Roman" w:hAnsi="Times New Roman"/>
          <w:sz w:val="20"/>
          <w:szCs w:val="20"/>
          <w:lang w:val="sr-Latn-BA" w:eastAsia="sr-Latn-CS"/>
        </w:rPr>
        <w:t>.</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eastAsia="sr-Latn-CS"/>
        </w:rPr>
      </w:pPr>
    </w:p>
    <w:p w:rsidR="00CE40FE" w:rsidRPr="00FD6A5B" w:rsidRDefault="00CE40FE" w:rsidP="00EE7420">
      <w:pPr>
        <w:spacing w:before="0" w:beforeAutospacing="0" w:after="0" w:afterAutospacing="0" w:line="240" w:lineRule="auto"/>
        <w:jc w:val="both"/>
        <w:rPr>
          <w:rFonts w:ascii="Times New Roman" w:hAnsi="Times New Roman"/>
          <w:sz w:val="20"/>
          <w:szCs w:val="20"/>
          <w:lang w:val="sr-Latn-BA" w:eastAsia="sr-Latn-CS"/>
        </w:rPr>
      </w:pPr>
      <w:r w:rsidRPr="00FD6A5B">
        <w:rPr>
          <w:rFonts w:ascii="Times New Roman" w:hAnsi="Times New Roman"/>
          <w:sz w:val="20"/>
          <w:szCs w:val="20"/>
          <w:lang w:val="sr-Latn-BA" w:eastAsia="sr-Latn-CS"/>
        </w:rPr>
        <w:t xml:space="preserve">Primjena UltraFlex™ inovativnih tehnologija omogućuje primjenu dva protokola, online-proširive mogućnosti povezivanja i mogućnost integrisanja buduće tehnologije. Jedinstvena je kombinacija fleksibilnog i skalabilnog dizajna hardvera i softvera naprednih mogućnosti, baziranih na Intel Xeon procesorima. </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eastAsia="sr-Latn-CS"/>
        </w:rPr>
      </w:pPr>
    </w:p>
    <w:p w:rsidR="00CE40FE" w:rsidRPr="00FD6A5B" w:rsidRDefault="00E62E7B" w:rsidP="00EE7420">
      <w:pPr>
        <w:spacing w:before="0" w:beforeAutospacing="0" w:after="0" w:afterAutospacing="0" w:line="240" w:lineRule="auto"/>
        <w:jc w:val="both"/>
        <w:rPr>
          <w:rFonts w:ascii="Times New Roman" w:hAnsi="Times New Roman"/>
          <w:sz w:val="20"/>
          <w:szCs w:val="20"/>
          <w:lang w:val="sr-Latn-BA" w:eastAsia="sr-Latn-CS"/>
        </w:rPr>
      </w:pPr>
      <w:r>
        <w:rPr>
          <w:rFonts w:ascii="Times New Roman" w:hAnsi="Times New Roman"/>
          <w:sz w:val="20"/>
          <w:szCs w:val="20"/>
          <w:lang w:val="sr-Latn-BA" w:eastAsia="sr-Latn-CS"/>
        </w:rPr>
        <w:t>O</w:t>
      </w:r>
      <w:r w:rsidR="00CE40FE" w:rsidRPr="00FD6A5B">
        <w:rPr>
          <w:rFonts w:ascii="Times New Roman" w:hAnsi="Times New Roman"/>
          <w:sz w:val="20"/>
          <w:szCs w:val="20"/>
          <w:lang w:val="sr-Latn-BA" w:eastAsia="sr-Latn-CS"/>
        </w:rPr>
        <w:t xml:space="preserve">vaj uređaj omogućuje virtuelizaciju, tj. </w:t>
      </w:r>
      <w:r w:rsidR="00CE40FE" w:rsidRPr="00FD6A5B">
        <w:rPr>
          <w:rFonts w:ascii="Times New Roman" w:hAnsi="Times New Roman"/>
          <w:i/>
          <w:sz w:val="20"/>
          <w:szCs w:val="20"/>
          <w:lang w:val="sr-Latn-BA" w:eastAsia="sr-Latn-CS"/>
        </w:rPr>
        <w:t>Virtualization server Cluster</w:t>
      </w:r>
      <w:r w:rsidR="00CE40FE" w:rsidRPr="00FD6A5B">
        <w:rPr>
          <w:rFonts w:ascii="Times New Roman" w:hAnsi="Times New Roman"/>
          <w:sz w:val="20"/>
          <w:szCs w:val="20"/>
          <w:lang w:val="sr-Latn-BA" w:eastAsia="sr-Latn-CS"/>
        </w:rPr>
        <w:t xml:space="preserve">, koja podržava: </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E62E7B">
        <w:rPr>
          <w:rFonts w:ascii="Times New Roman" w:hAnsi="Times New Roman"/>
          <w:i/>
          <w:sz w:val="20"/>
          <w:szCs w:val="20"/>
          <w:lang w:val="sr-Latn-BA"/>
        </w:rPr>
        <w:t>Virtual Servers</w:t>
      </w:r>
      <w:r w:rsidRPr="00FD6A5B">
        <w:rPr>
          <w:rFonts w:ascii="Times New Roman" w:hAnsi="Times New Roman"/>
          <w:sz w:val="20"/>
          <w:szCs w:val="20"/>
          <w:lang w:val="sr-Latn-BA"/>
        </w:rPr>
        <w:t xml:space="preserve"> koji obuhvata: </w:t>
      </w:r>
      <w:r w:rsidRPr="00E62E7B">
        <w:rPr>
          <w:rFonts w:ascii="Times New Roman" w:hAnsi="Times New Roman"/>
          <w:i/>
          <w:sz w:val="20"/>
          <w:szCs w:val="20"/>
          <w:lang w:val="sr-Latn-BA"/>
        </w:rPr>
        <w:t>Application Server, Database Server, SharePoint Server</w:t>
      </w:r>
      <w:r w:rsidRPr="00FD6A5B">
        <w:rPr>
          <w:rFonts w:ascii="Times New Roman" w:hAnsi="Times New Roman"/>
          <w:sz w:val="20"/>
          <w:szCs w:val="20"/>
          <w:lang w:val="sr-Latn-BA"/>
        </w:rPr>
        <w:t>,</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E62E7B">
        <w:rPr>
          <w:rFonts w:ascii="Times New Roman" w:hAnsi="Times New Roman"/>
          <w:i/>
          <w:sz w:val="20"/>
          <w:szCs w:val="20"/>
          <w:lang w:val="sr-Latn-BA"/>
        </w:rPr>
        <w:t>Web Server Virtual</w:t>
      </w:r>
      <w:r w:rsidRPr="00FD6A5B">
        <w:rPr>
          <w:rFonts w:ascii="Times New Roman" w:hAnsi="Times New Roman"/>
          <w:sz w:val="20"/>
          <w:szCs w:val="20"/>
          <w:lang w:val="sr-Latn-BA"/>
        </w:rPr>
        <w:t>,</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E62E7B">
        <w:rPr>
          <w:rFonts w:ascii="Times New Roman" w:hAnsi="Times New Roman"/>
          <w:i/>
          <w:sz w:val="20"/>
          <w:szCs w:val="20"/>
          <w:lang w:val="sr-Latn-BA"/>
        </w:rPr>
        <w:t>SMS Server Virtual</w:t>
      </w:r>
      <w:r w:rsidRPr="00FD6A5B">
        <w:rPr>
          <w:rFonts w:ascii="Times New Roman" w:hAnsi="Times New Roman"/>
          <w:sz w:val="20"/>
          <w:szCs w:val="20"/>
          <w:lang w:val="sr-Latn-BA"/>
        </w:rPr>
        <w:t>.</w:t>
      </w:r>
    </w:p>
    <w:p w:rsidR="00EC0159" w:rsidRPr="00852431" w:rsidRDefault="00EC0159" w:rsidP="00EE7420">
      <w:pPr>
        <w:spacing w:before="0" w:beforeAutospacing="0" w:after="0" w:afterAutospacing="0" w:line="240" w:lineRule="auto"/>
        <w:jc w:val="both"/>
        <w:rPr>
          <w:rFonts w:ascii="Times New Roman" w:hAnsi="Times New Roman"/>
          <w:sz w:val="20"/>
          <w:szCs w:val="20"/>
          <w:lang w:val="sr-Latn-BA" w:eastAsia="sr-Latn-CS"/>
        </w:rPr>
      </w:pPr>
    </w:p>
    <w:p w:rsidR="00CE40FE" w:rsidRPr="00852431" w:rsidRDefault="00CE40FE" w:rsidP="00EE7420">
      <w:pPr>
        <w:spacing w:before="0" w:beforeAutospacing="0" w:after="0" w:afterAutospacing="0" w:line="240" w:lineRule="auto"/>
        <w:jc w:val="both"/>
        <w:rPr>
          <w:rFonts w:ascii="Times New Roman" w:hAnsi="Times New Roman"/>
          <w:iCs/>
          <w:sz w:val="20"/>
          <w:szCs w:val="20"/>
          <w:lang w:val="sr-Latn-BA" w:eastAsia="hr-HR"/>
        </w:rPr>
      </w:pPr>
      <w:r w:rsidRPr="00852431">
        <w:rPr>
          <w:rFonts w:ascii="Times New Roman" w:hAnsi="Times New Roman"/>
          <w:sz w:val="20"/>
          <w:szCs w:val="20"/>
          <w:lang w:val="sr-Latn-BA" w:eastAsia="sr-Latn-CS"/>
        </w:rPr>
        <w:t xml:space="preserve">Na ovaj uređaj priključen je i </w:t>
      </w:r>
      <w:r w:rsidRPr="00852431">
        <w:rPr>
          <w:rFonts w:ascii="Times New Roman" w:hAnsi="Times New Roman"/>
          <w:i/>
          <w:sz w:val="20"/>
          <w:szCs w:val="20"/>
          <w:lang w:val="sr-Latn-BA" w:eastAsia="sr-Latn-CS"/>
        </w:rPr>
        <w:t>Backup Server</w:t>
      </w:r>
      <w:r w:rsidRPr="00852431">
        <w:rPr>
          <w:rFonts w:ascii="Times New Roman" w:hAnsi="Times New Roman"/>
          <w:sz w:val="20"/>
          <w:szCs w:val="20"/>
          <w:lang w:val="sr-Latn-BA" w:eastAsia="sr-Latn-CS"/>
        </w:rPr>
        <w:t xml:space="preserve"> koji ima </w:t>
      </w:r>
      <w:r w:rsidR="00852431" w:rsidRPr="00852431">
        <w:rPr>
          <w:rFonts w:ascii="Times New Roman" w:hAnsi="Times New Roman"/>
          <w:sz w:val="20"/>
          <w:szCs w:val="20"/>
          <w:lang w:val="sr-Latn-BA" w:eastAsia="sr-Latn-CS"/>
        </w:rPr>
        <w:t xml:space="preserve">zadatak </w:t>
      </w:r>
      <w:r w:rsidRPr="00852431">
        <w:rPr>
          <w:rFonts w:ascii="Times New Roman" w:hAnsi="Times New Roman"/>
          <w:sz w:val="20"/>
          <w:szCs w:val="20"/>
          <w:lang w:val="sr-Latn-BA" w:eastAsia="sr-Latn-CS"/>
        </w:rPr>
        <w:t xml:space="preserve">pravljenja kopija podataka. Ruter usmjerava mrežni saobraćaj preko </w:t>
      </w:r>
      <w:r w:rsidRPr="00852431">
        <w:rPr>
          <w:rFonts w:ascii="Times New Roman" w:hAnsi="Times New Roman"/>
          <w:i/>
          <w:sz w:val="20"/>
          <w:szCs w:val="20"/>
          <w:lang w:val="sr-Latn-BA" w:eastAsia="sr-Latn-CS"/>
        </w:rPr>
        <w:t>ISDN</w:t>
      </w:r>
      <w:r w:rsidRPr="00852431">
        <w:rPr>
          <w:rFonts w:ascii="Times New Roman" w:hAnsi="Times New Roman"/>
          <w:sz w:val="20"/>
          <w:szCs w:val="20"/>
          <w:lang w:val="sr-Latn-BA" w:eastAsia="sr-Latn-CS"/>
        </w:rPr>
        <w:t>-a prema Telekomu R</w:t>
      </w:r>
      <w:r w:rsidR="00E62E7B" w:rsidRPr="00852431">
        <w:rPr>
          <w:rFonts w:ascii="Times New Roman" w:hAnsi="Times New Roman"/>
          <w:sz w:val="20"/>
          <w:szCs w:val="20"/>
          <w:lang w:val="sr-Latn-BA" w:eastAsia="sr-Latn-CS"/>
        </w:rPr>
        <w:t>S</w:t>
      </w:r>
      <w:r w:rsidRPr="00852431">
        <w:rPr>
          <w:rFonts w:ascii="Times New Roman" w:hAnsi="Times New Roman"/>
          <w:sz w:val="20"/>
          <w:szCs w:val="20"/>
          <w:lang w:val="sr-Latn-BA" w:eastAsia="sr-Latn-CS"/>
        </w:rPr>
        <w:t xml:space="preserve">. </w:t>
      </w:r>
      <w:r w:rsidRPr="00852431">
        <w:rPr>
          <w:rFonts w:ascii="Times New Roman" w:hAnsi="Times New Roman"/>
          <w:iCs/>
          <w:sz w:val="20"/>
          <w:szCs w:val="20"/>
          <w:lang w:val="sr-Latn-BA" w:eastAsia="hr-HR"/>
        </w:rPr>
        <w:t>Primijenjena je računarska mreža tipa virtuelni LAN.</w:t>
      </w:r>
    </w:p>
    <w:p w:rsidR="00EC0159" w:rsidRPr="00852431" w:rsidRDefault="00EC0159" w:rsidP="00EE7420">
      <w:pPr>
        <w:spacing w:before="0" w:beforeAutospacing="0" w:after="0" w:afterAutospacing="0" w:line="240" w:lineRule="auto"/>
        <w:jc w:val="both"/>
        <w:rPr>
          <w:rFonts w:ascii="Times New Roman" w:hAnsi="Times New Roman"/>
          <w:iCs/>
          <w:sz w:val="20"/>
          <w:szCs w:val="20"/>
          <w:lang w:val="sr-Latn-BA" w:eastAsia="hr-HR"/>
        </w:rPr>
      </w:pPr>
    </w:p>
    <w:p w:rsidR="00CE40FE" w:rsidRPr="00852431" w:rsidRDefault="00CE40FE" w:rsidP="00EE7420">
      <w:pPr>
        <w:spacing w:before="0" w:beforeAutospacing="0" w:after="0" w:afterAutospacing="0" w:line="240" w:lineRule="auto"/>
        <w:jc w:val="both"/>
        <w:rPr>
          <w:rFonts w:ascii="Times New Roman" w:hAnsi="Times New Roman"/>
          <w:i/>
          <w:iCs/>
          <w:sz w:val="20"/>
          <w:szCs w:val="20"/>
          <w:lang w:val="sr-Latn-BA" w:eastAsia="hr-HR"/>
        </w:rPr>
      </w:pPr>
      <w:r w:rsidRPr="00852431">
        <w:rPr>
          <w:rFonts w:ascii="Times New Roman" w:hAnsi="Times New Roman"/>
          <w:iCs/>
          <w:sz w:val="20"/>
          <w:szCs w:val="20"/>
          <w:lang w:val="sr-Latn-BA" w:eastAsia="hr-HR"/>
        </w:rPr>
        <w:t xml:space="preserve">Hardverski mrežni uređaj </w:t>
      </w:r>
      <w:r w:rsidRPr="00852431">
        <w:rPr>
          <w:rFonts w:ascii="Times New Roman" w:hAnsi="Times New Roman"/>
          <w:i/>
          <w:iCs/>
          <w:sz w:val="20"/>
          <w:szCs w:val="20"/>
          <w:lang w:val="sr-Latn-BA" w:eastAsia="hr-HR"/>
        </w:rPr>
        <w:t>Cisco ASA 5510 Firewall</w:t>
      </w:r>
      <w:r w:rsidRPr="00852431">
        <w:rPr>
          <w:rFonts w:ascii="Times New Roman" w:hAnsi="Times New Roman"/>
          <w:iCs/>
          <w:sz w:val="20"/>
          <w:szCs w:val="20"/>
          <w:lang w:val="sr-Latn-BA" w:eastAsia="hr-HR"/>
        </w:rPr>
        <w:t xml:space="preserve"> pruža napredne sigurnosne i mrežne usluge. Lako upravlja i nadzire integrisane</w:t>
      </w:r>
      <w:r w:rsidR="00E62E7B" w:rsidRPr="00852431">
        <w:rPr>
          <w:rFonts w:ascii="Times New Roman" w:hAnsi="Times New Roman"/>
          <w:iCs/>
          <w:sz w:val="20"/>
          <w:szCs w:val="20"/>
          <w:lang w:val="sr-Latn-BA" w:eastAsia="hr-HR"/>
        </w:rPr>
        <w:t xml:space="preserve"> na Webu </w:t>
      </w:r>
      <w:r w:rsidR="004958CB" w:rsidRPr="00852431">
        <w:rPr>
          <w:rFonts w:ascii="Times New Roman" w:hAnsi="Times New Roman"/>
          <w:iCs/>
          <w:sz w:val="20"/>
          <w:szCs w:val="20"/>
          <w:lang w:val="sr-Latn-BA" w:eastAsia="hr-HR"/>
        </w:rPr>
        <w:t xml:space="preserve">bazirane </w:t>
      </w:r>
      <w:r w:rsidRPr="00852431">
        <w:rPr>
          <w:rFonts w:ascii="Times New Roman" w:hAnsi="Times New Roman"/>
          <w:iCs/>
          <w:sz w:val="20"/>
          <w:szCs w:val="20"/>
          <w:lang w:val="sr-Latn-BA" w:eastAsia="hr-HR"/>
        </w:rPr>
        <w:t xml:space="preserve">aplikacije za upravljanje, </w:t>
      </w:r>
      <w:r w:rsidRPr="00852431">
        <w:rPr>
          <w:rFonts w:ascii="Times New Roman" w:hAnsi="Times New Roman"/>
          <w:i/>
          <w:iCs/>
          <w:sz w:val="20"/>
          <w:szCs w:val="20"/>
          <w:lang w:val="sr-Latn-BA" w:eastAsia="hr-HR"/>
        </w:rPr>
        <w:t xml:space="preserve">Cisco Adaptive Security Device Manager, </w:t>
      </w:r>
      <w:r w:rsidRPr="00852431">
        <w:rPr>
          <w:rFonts w:ascii="Times New Roman" w:hAnsi="Times New Roman"/>
          <w:iCs/>
          <w:sz w:val="20"/>
          <w:szCs w:val="20"/>
          <w:lang w:val="sr-Latn-BA" w:eastAsia="hr-HR"/>
        </w:rPr>
        <w:t xml:space="preserve">čime se smanjuju ukupni troškovi povezani sa pružanjem ovog visokog nivoa bezbjednosti. </w:t>
      </w:r>
      <w:r w:rsidRPr="00852431">
        <w:rPr>
          <w:rFonts w:ascii="Times New Roman" w:hAnsi="Times New Roman"/>
          <w:i/>
          <w:iCs/>
          <w:sz w:val="20"/>
          <w:szCs w:val="20"/>
          <w:lang w:val="sr-Latn-BA" w:eastAsia="hr-HR"/>
        </w:rPr>
        <w:t>Cisco Adaptive Security Device Manager</w:t>
      </w:r>
      <w:r w:rsidRPr="00852431">
        <w:rPr>
          <w:rFonts w:ascii="Times New Roman" w:hAnsi="Times New Roman"/>
          <w:iCs/>
          <w:sz w:val="20"/>
          <w:szCs w:val="20"/>
          <w:lang w:val="sr-Latn-BA" w:eastAsia="hr-HR"/>
        </w:rPr>
        <w:t xml:space="preserve"> obezbjeđuje visoke mogućnosti </w:t>
      </w:r>
      <w:r w:rsidRPr="00852431">
        <w:rPr>
          <w:rFonts w:ascii="Times New Roman" w:hAnsi="Times New Roman"/>
          <w:i/>
          <w:iCs/>
          <w:sz w:val="20"/>
          <w:szCs w:val="20"/>
          <w:lang w:val="sr-Latn-BA" w:eastAsia="hr-HR"/>
        </w:rPr>
        <w:t>firewall</w:t>
      </w:r>
      <w:r w:rsidRPr="00852431">
        <w:rPr>
          <w:rFonts w:ascii="Times New Roman" w:hAnsi="Times New Roman"/>
          <w:iCs/>
          <w:sz w:val="20"/>
          <w:szCs w:val="20"/>
          <w:lang w:val="sr-Latn-BA" w:eastAsia="hr-HR"/>
        </w:rPr>
        <w:t xml:space="preserve"> i </w:t>
      </w:r>
      <w:r w:rsidRPr="00852431">
        <w:rPr>
          <w:rFonts w:ascii="Times New Roman" w:hAnsi="Times New Roman"/>
          <w:i/>
          <w:iCs/>
          <w:sz w:val="20"/>
          <w:szCs w:val="20"/>
          <w:lang w:val="sr-Latn-BA" w:eastAsia="hr-HR"/>
        </w:rPr>
        <w:t>VPN</w:t>
      </w:r>
      <w:r w:rsidRPr="00852431">
        <w:rPr>
          <w:rFonts w:ascii="Times New Roman" w:hAnsi="Times New Roman"/>
          <w:iCs/>
          <w:sz w:val="20"/>
          <w:szCs w:val="20"/>
          <w:lang w:val="sr-Latn-BA" w:eastAsia="hr-HR"/>
        </w:rPr>
        <w:t xml:space="preserve"> usluge, tri integrisana </w:t>
      </w:r>
      <w:r w:rsidRPr="00852431">
        <w:rPr>
          <w:rFonts w:ascii="Times New Roman" w:hAnsi="Times New Roman"/>
          <w:i/>
          <w:iCs/>
          <w:sz w:val="20"/>
          <w:szCs w:val="20"/>
          <w:lang w:val="sr-Latn-BA" w:eastAsia="hr-HR"/>
        </w:rPr>
        <w:t>Ethernet</w:t>
      </w:r>
      <w:r w:rsidRPr="00852431">
        <w:rPr>
          <w:rFonts w:ascii="Times New Roman" w:hAnsi="Times New Roman"/>
          <w:iCs/>
          <w:sz w:val="20"/>
          <w:szCs w:val="20"/>
          <w:lang w:val="sr-Latn-BA" w:eastAsia="hr-HR"/>
        </w:rPr>
        <w:t xml:space="preserve"> 10/100 interfejsa, visokih mogućnosti sprečavanja upada i </w:t>
      </w:r>
      <w:r w:rsidRPr="00852431">
        <w:rPr>
          <w:rFonts w:ascii="Times New Roman" w:hAnsi="Times New Roman"/>
          <w:i/>
          <w:iCs/>
          <w:sz w:val="20"/>
          <w:szCs w:val="20"/>
          <w:lang w:val="sr-Latn-BA" w:eastAsia="hr-HR"/>
        </w:rPr>
        <w:t>anti-x</w:t>
      </w:r>
      <w:r w:rsidRPr="00852431">
        <w:rPr>
          <w:rFonts w:ascii="Times New Roman" w:hAnsi="Times New Roman"/>
          <w:iCs/>
          <w:sz w:val="20"/>
          <w:szCs w:val="20"/>
          <w:lang w:val="sr-Latn-BA" w:eastAsia="hr-HR"/>
        </w:rPr>
        <w:t xml:space="preserve"> usluga putem</w:t>
      </w:r>
      <w:r w:rsidRPr="00852431">
        <w:rPr>
          <w:rFonts w:ascii="Times New Roman" w:hAnsi="Times New Roman"/>
          <w:i/>
          <w:iCs/>
          <w:sz w:val="20"/>
          <w:szCs w:val="20"/>
          <w:lang w:val="sr-Latn-BA" w:eastAsia="hr-HR"/>
        </w:rPr>
        <w:t xml:space="preserve"> Security Services Module</w:t>
      </w:r>
      <w:r w:rsidRPr="00852431">
        <w:rPr>
          <w:rFonts w:ascii="Times New Roman" w:hAnsi="Times New Roman"/>
          <w:iCs/>
          <w:sz w:val="20"/>
          <w:szCs w:val="20"/>
          <w:lang w:val="sr-Latn-BA" w:eastAsia="hr-HR"/>
        </w:rPr>
        <w:t xml:space="preserve"> i omogućuje</w:t>
      </w:r>
      <w:r w:rsidRPr="00852431">
        <w:rPr>
          <w:rFonts w:ascii="Times New Roman" w:hAnsi="Times New Roman"/>
          <w:i/>
          <w:iCs/>
          <w:sz w:val="20"/>
          <w:szCs w:val="20"/>
          <w:lang w:val="sr-Latn-BA" w:eastAsia="hr-HR"/>
        </w:rPr>
        <w:t xml:space="preserve"> DMZ </w:t>
      </w:r>
      <w:r w:rsidRPr="00852431">
        <w:rPr>
          <w:rFonts w:ascii="Times New Roman" w:hAnsi="Times New Roman"/>
          <w:iCs/>
          <w:sz w:val="20"/>
          <w:szCs w:val="20"/>
          <w:lang w:val="sr-Latn-BA" w:eastAsia="hr-HR"/>
        </w:rPr>
        <w:t>sigurnosno rješenje</w:t>
      </w:r>
      <w:r w:rsidRPr="00852431">
        <w:rPr>
          <w:rFonts w:ascii="Times New Roman" w:hAnsi="Times New Roman"/>
          <w:i/>
          <w:iCs/>
          <w:sz w:val="20"/>
          <w:szCs w:val="20"/>
          <w:lang w:val="sr-Latn-BA" w:eastAsia="hr-HR"/>
        </w:rPr>
        <w:t>.</w:t>
      </w:r>
    </w:p>
    <w:p w:rsidR="00EC0159" w:rsidRPr="00852431" w:rsidRDefault="00EC0159"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Osnovne karakteristike sistema su:</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Web-baziran intuitivni interfejs za korisnike i administratora sistema koji omoguć</w:t>
      </w:r>
      <w:r w:rsidR="00C71B0C">
        <w:rPr>
          <w:rFonts w:ascii="Times New Roman" w:hAnsi="Times New Roman"/>
          <w:sz w:val="20"/>
          <w:szCs w:val="20"/>
          <w:lang w:val="sr-Latn-BA"/>
        </w:rPr>
        <w:t>u</w:t>
      </w:r>
      <w:r w:rsidRPr="00FD6A5B">
        <w:rPr>
          <w:rFonts w:ascii="Times New Roman" w:hAnsi="Times New Roman"/>
          <w:sz w:val="20"/>
          <w:szCs w:val="20"/>
          <w:lang w:val="sr-Latn-BA"/>
        </w:rPr>
        <w:t>j</w:t>
      </w:r>
      <w:r w:rsidR="00E62E7B">
        <w:rPr>
          <w:rFonts w:ascii="Times New Roman" w:hAnsi="Times New Roman"/>
          <w:sz w:val="20"/>
          <w:szCs w:val="20"/>
          <w:lang w:val="sr-Latn-BA"/>
        </w:rPr>
        <w:t>e</w:t>
      </w:r>
      <w:r w:rsidRPr="00FD6A5B">
        <w:rPr>
          <w:rFonts w:ascii="Times New Roman" w:hAnsi="Times New Roman"/>
          <w:sz w:val="20"/>
          <w:szCs w:val="20"/>
          <w:lang w:val="sr-Latn-BA"/>
        </w:rPr>
        <w:t xml:space="preserve"> brz unos podataka i generisanje velikog broja izvještaja.</w:t>
      </w:r>
    </w:p>
    <w:p w:rsidR="00CE40FE" w:rsidRPr="00FD6A5B" w:rsidRDefault="00CE40FE" w:rsidP="0052412A">
      <w:pPr>
        <w:pStyle w:val="Pasussalistom"/>
        <w:numPr>
          <w:ilvl w:val="0"/>
          <w:numId w:val="7"/>
        </w:num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Efikasno i napredno korištenje </w:t>
      </w:r>
      <w:r w:rsidR="00E62E7B">
        <w:rPr>
          <w:rFonts w:ascii="Times New Roman" w:hAnsi="Times New Roman"/>
          <w:sz w:val="20"/>
          <w:szCs w:val="20"/>
          <w:lang w:val="sr-Latn-BA"/>
        </w:rPr>
        <w:t xml:space="preserve">podataka </w:t>
      </w:r>
      <w:r w:rsidRPr="00FD6A5B">
        <w:rPr>
          <w:rFonts w:ascii="Times New Roman" w:hAnsi="Times New Roman"/>
          <w:sz w:val="20"/>
          <w:szCs w:val="20"/>
          <w:lang w:val="sr-Latn-BA"/>
        </w:rPr>
        <w:t>za brže i lakše donošenje odluka (</w:t>
      </w:r>
      <w:r w:rsidR="00E62E7B">
        <w:rPr>
          <w:rFonts w:ascii="Times New Roman" w:hAnsi="Times New Roman"/>
          <w:sz w:val="20"/>
          <w:szCs w:val="20"/>
          <w:lang w:val="sr-Latn-BA"/>
        </w:rPr>
        <w:t xml:space="preserve">princip </w:t>
      </w:r>
      <w:r w:rsidRPr="00FD6A5B">
        <w:rPr>
          <w:rFonts w:ascii="Times New Roman" w:hAnsi="Times New Roman"/>
          <w:sz w:val="20"/>
          <w:szCs w:val="20"/>
          <w:lang w:val="sr-Latn-BA"/>
        </w:rPr>
        <w:t>poslovn</w:t>
      </w:r>
      <w:r w:rsidR="00E62E7B">
        <w:rPr>
          <w:rFonts w:ascii="Times New Roman" w:hAnsi="Times New Roman"/>
          <w:sz w:val="20"/>
          <w:szCs w:val="20"/>
          <w:lang w:val="sr-Latn-BA"/>
        </w:rPr>
        <w:t>e</w:t>
      </w:r>
      <w:r w:rsidRPr="00FD6A5B">
        <w:rPr>
          <w:rFonts w:ascii="Times New Roman" w:hAnsi="Times New Roman"/>
          <w:sz w:val="20"/>
          <w:szCs w:val="20"/>
          <w:lang w:val="sr-Latn-BA"/>
        </w:rPr>
        <w:t xml:space="preserve"> inteligencij</w:t>
      </w:r>
      <w:r w:rsidR="00E62E7B">
        <w:rPr>
          <w:rFonts w:ascii="Times New Roman" w:hAnsi="Times New Roman"/>
          <w:sz w:val="20"/>
          <w:szCs w:val="20"/>
          <w:lang w:val="sr-Latn-BA"/>
        </w:rPr>
        <w:t>e</w:t>
      </w:r>
      <w:r w:rsidRPr="00FD6A5B">
        <w:rPr>
          <w:rFonts w:ascii="Times New Roman" w:hAnsi="Times New Roman"/>
          <w:sz w:val="20"/>
          <w:szCs w:val="20"/>
          <w:lang w:val="sr-Latn-BA"/>
        </w:rPr>
        <w:t xml:space="preserve">). </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4958CB" w:rsidP="00EE7420">
      <w:pPr>
        <w:spacing w:before="0" w:beforeAutospacing="0" w:after="0" w:afterAutospacing="0" w:line="240" w:lineRule="auto"/>
        <w:jc w:val="both"/>
        <w:rPr>
          <w:rFonts w:ascii="Times New Roman" w:hAnsi="Times New Roman"/>
          <w:sz w:val="20"/>
          <w:szCs w:val="20"/>
          <w:lang w:val="sr-Latn-BA"/>
        </w:rPr>
      </w:pPr>
      <w:r>
        <w:rPr>
          <w:rFonts w:ascii="Times New Roman" w:hAnsi="Times New Roman"/>
          <w:sz w:val="20"/>
          <w:szCs w:val="20"/>
          <w:lang w:val="sr-Latn-BA"/>
        </w:rPr>
        <w:t>Sistem o</w:t>
      </w:r>
      <w:r w:rsidR="00CE40FE" w:rsidRPr="00FD6A5B">
        <w:rPr>
          <w:rFonts w:ascii="Times New Roman" w:hAnsi="Times New Roman"/>
          <w:sz w:val="20"/>
          <w:szCs w:val="20"/>
          <w:lang w:val="sr-Latn-BA"/>
        </w:rPr>
        <w:t xml:space="preserve">mogućuje roditeljima besplatan uvid u ocjene i izostanke učenika, a samo </w:t>
      </w:r>
      <w:r w:rsidR="00AE337E">
        <w:rPr>
          <w:rFonts w:ascii="Times New Roman" w:hAnsi="Times New Roman"/>
          <w:sz w:val="20"/>
          <w:szCs w:val="20"/>
          <w:lang w:val="sr-Latn-BA"/>
        </w:rPr>
        <w:t>M</w:t>
      </w:r>
      <w:r w:rsidR="00CE40FE" w:rsidRPr="00FD6A5B">
        <w:rPr>
          <w:rFonts w:ascii="Times New Roman" w:hAnsi="Times New Roman"/>
          <w:sz w:val="20"/>
          <w:szCs w:val="20"/>
          <w:lang w:val="sr-Latn-BA"/>
        </w:rPr>
        <w:t>inistarstvo ima mogućnost uvida u zbirne izvještaje</w:t>
      </w:r>
      <w:r>
        <w:rPr>
          <w:rFonts w:ascii="Times New Roman" w:hAnsi="Times New Roman"/>
          <w:sz w:val="20"/>
          <w:szCs w:val="20"/>
          <w:lang w:val="sr-Latn-BA"/>
        </w:rPr>
        <w:t>,</w:t>
      </w:r>
      <w:r w:rsidR="00CE40FE" w:rsidRPr="00FD6A5B">
        <w:rPr>
          <w:rFonts w:ascii="Times New Roman" w:hAnsi="Times New Roman"/>
          <w:sz w:val="20"/>
          <w:szCs w:val="20"/>
          <w:lang w:val="sr-Latn-BA"/>
        </w:rPr>
        <w:t xml:space="preserve"> koji su neophodni u sklopu izvođenja obrazovnog procesa. U narednom periodu planirano je uvođenje e-dnevnika u svim školama RS.</w:t>
      </w:r>
    </w:p>
    <w:p w:rsidR="00ED3923" w:rsidRPr="00FD6A5B" w:rsidRDefault="00ED3923" w:rsidP="00EE7420">
      <w:pPr>
        <w:spacing w:before="0" w:beforeAutospacing="0" w:after="0" w:afterAutospacing="0" w:line="240" w:lineRule="auto"/>
        <w:jc w:val="both"/>
        <w:rPr>
          <w:rFonts w:ascii="Times New Roman" w:hAnsi="Times New Roman"/>
          <w:sz w:val="20"/>
          <w:szCs w:val="20"/>
          <w:lang w:val="sr-Latn-BA"/>
        </w:rPr>
      </w:pPr>
    </w:p>
    <w:p w:rsidR="00ED3923" w:rsidRPr="00FD6A5B" w:rsidRDefault="00ED3923"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E0717D" w:rsidP="00EE7420">
      <w:pPr>
        <w:spacing w:before="0" w:beforeAutospacing="0" w:after="0" w:afterAutospacing="0" w:line="240" w:lineRule="auto"/>
        <w:jc w:val="both"/>
        <w:rPr>
          <w:rFonts w:ascii="Times New Roman" w:hAnsi="Times New Roman"/>
          <w:b/>
          <w:sz w:val="20"/>
          <w:szCs w:val="20"/>
          <w:lang w:val="sr-Latn-BA"/>
        </w:rPr>
      </w:pPr>
      <w:r>
        <w:rPr>
          <w:rFonts w:ascii="Times New Roman" w:hAnsi="Times New Roman"/>
          <w:b/>
          <w:sz w:val="20"/>
          <w:szCs w:val="20"/>
          <w:lang w:val="sr-Latn-BA"/>
        </w:rPr>
        <w:t xml:space="preserve">6. </w:t>
      </w:r>
      <w:r w:rsidR="00CE40FE" w:rsidRPr="00FD6A5B">
        <w:rPr>
          <w:rFonts w:ascii="Times New Roman" w:hAnsi="Times New Roman"/>
          <w:b/>
          <w:sz w:val="20"/>
          <w:szCs w:val="20"/>
          <w:lang w:val="sr-Latn-BA"/>
        </w:rPr>
        <w:t xml:space="preserve">ZAKLJUČAK </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spacing w:before="0" w:beforeAutospacing="0" w:after="0" w:afterAutospacing="0" w:line="240" w:lineRule="auto"/>
        <w:jc w:val="both"/>
        <w:rPr>
          <w:rFonts w:ascii="Times New Roman" w:hAnsi="Times New Roman"/>
          <w:b/>
          <w:sz w:val="20"/>
          <w:szCs w:val="20"/>
          <w:lang w:val="sr-Latn-BA"/>
        </w:rPr>
      </w:pPr>
      <w:r w:rsidRPr="00FD6A5B">
        <w:rPr>
          <w:rFonts w:ascii="Times New Roman" w:hAnsi="Times New Roman"/>
          <w:sz w:val="20"/>
          <w:szCs w:val="20"/>
          <w:lang w:val="sr-Latn-BA"/>
        </w:rPr>
        <w:t>Primjenom virtuelizacije u obrazovanju efikasnos</w:t>
      </w:r>
      <w:r w:rsidRPr="00F53E70">
        <w:rPr>
          <w:rFonts w:ascii="Times New Roman" w:hAnsi="Times New Roman"/>
          <w:sz w:val="20"/>
          <w:szCs w:val="20"/>
          <w:lang w:val="sr-Latn-BA"/>
        </w:rPr>
        <w:t>t IT r</w:t>
      </w:r>
      <w:r w:rsidRPr="00FD6A5B">
        <w:rPr>
          <w:rFonts w:ascii="Times New Roman" w:hAnsi="Times New Roman"/>
          <w:sz w:val="20"/>
          <w:szCs w:val="20"/>
          <w:lang w:val="sr-Latn-BA"/>
        </w:rPr>
        <w:t xml:space="preserve">esursa povećala bi se na 60 do 80%. Smanjio bi se broj fizičkih servera za 8 do 30 puta u odnosu na </w:t>
      </w:r>
      <w:r w:rsidR="00F53E70">
        <w:rPr>
          <w:rFonts w:ascii="Times New Roman" w:hAnsi="Times New Roman"/>
          <w:sz w:val="20"/>
          <w:szCs w:val="20"/>
          <w:lang w:val="sr-Latn-BA"/>
        </w:rPr>
        <w:t xml:space="preserve">preko </w:t>
      </w:r>
      <w:r w:rsidRPr="00FD6A5B">
        <w:rPr>
          <w:rFonts w:ascii="Times New Roman" w:hAnsi="Times New Roman"/>
          <w:sz w:val="20"/>
          <w:szCs w:val="20"/>
          <w:lang w:val="sr-Latn-BA"/>
        </w:rPr>
        <w:t>20</w:t>
      </w:r>
      <w:r w:rsidR="00F53E70">
        <w:rPr>
          <w:rFonts w:ascii="Times New Roman" w:hAnsi="Times New Roman"/>
          <w:sz w:val="20"/>
          <w:szCs w:val="20"/>
          <w:lang w:val="sr-Latn-BA"/>
        </w:rPr>
        <w:t>.</w:t>
      </w:r>
      <w:r w:rsidRPr="00FD6A5B">
        <w:rPr>
          <w:rFonts w:ascii="Times New Roman" w:hAnsi="Times New Roman"/>
          <w:sz w:val="20"/>
          <w:szCs w:val="20"/>
          <w:lang w:val="sr-Latn-BA"/>
        </w:rPr>
        <w:t>000 korisnika. Utrošak električne energije</w:t>
      </w:r>
      <w:r w:rsidR="00720ECB" w:rsidRPr="00FD6A5B">
        <w:rPr>
          <w:rFonts w:ascii="Times New Roman" w:hAnsi="Times New Roman"/>
          <w:sz w:val="20"/>
          <w:szCs w:val="20"/>
          <w:lang w:val="sr-Latn-BA"/>
        </w:rPr>
        <w:t xml:space="preserve"> </w:t>
      </w:r>
      <w:r w:rsidRPr="00FD6A5B">
        <w:rPr>
          <w:rFonts w:ascii="Times New Roman" w:hAnsi="Times New Roman"/>
          <w:sz w:val="20"/>
          <w:szCs w:val="20"/>
          <w:lang w:val="sr-Latn-BA"/>
        </w:rPr>
        <w:t>u data</w:t>
      </w:r>
      <w:r w:rsidR="00F53E70">
        <w:rPr>
          <w:rFonts w:ascii="Times New Roman" w:hAnsi="Times New Roman"/>
          <w:sz w:val="20"/>
          <w:szCs w:val="20"/>
          <w:lang w:val="sr-Latn-BA"/>
        </w:rPr>
        <w:t>-</w:t>
      </w:r>
      <w:r w:rsidRPr="00FD6A5B">
        <w:rPr>
          <w:rFonts w:ascii="Times New Roman" w:hAnsi="Times New Roman"/>
          <w:sz w:val="20"/>
          <w:szCs w:val="20"/>
          <w:lang w:val="sr-Latn-BA"/>
        </w:rPr>
        <w:t>centru znatno se smanjuje, kao i fizički prostor potreban za instalaciju data</w:t>
      </w:r>
      <w:r w:rsidR="00F53E70">
        <w:rPr>
          <w:rFonts w:ascii="Times New Roman" w:hAnsi="Times New Roman"/>
          <w:sz w:val="20"/>
          <w:szCs w:val="20"/>
          <w:lang w:val="sr-Latn-BA"/>
        </w:rPr>
        <w:t>-</w:t>
      </w:r>
      <w:r w:rsidRPr="00FD6A5B">
        <w:rPr>
          <w:rFonts w:ascii="Times New Roman" w:hAnsi="Times New Roman"/>
          <w:sz w:val="20"/>
          <w:szCs w:val="20"/>
          <w:lang w:val="sr-Latn-BA"/>
        </w:rPr>
        <w:t>centra. U praksi se pokazalo da virtualni servisi rade znatno duže bez prekida, tj. blizu 1</w:t>
      </w:r>
      <w:r w:rsidR="00F53E70">
        <w:rPr>
          <w:rFonts w:ascii="Times New Roman" w:hAnsi="Times New Roman"/>
          <w:sz w:val="20"/>
          <w:szCs w:val="20"/>
          <w:lang w:val="sr-Latn-BA"/>
        </w:rPr>
        <w:t>.</w:t>
      </w:r>
      <w:r w:rsidRPr="00FD6A5B">
        <w:rPr>
          <w:rFonts w:ascii="Times New Roman" w:hAnsi="Times New Roman"/>
          <w:sz w:val="20"/>
          <w:szCs w:val="20"/>
          <w:lang w:val="sr-Latn-BA"/>
        </w:rPr>
        <w:t>000 dana iako su možda u međuvremenu preseljavani sa hosta na</w:t>
      </w:r>
      <w:r w:rsidR="00F53E70">
        <w:rPr>
          <w:rFonts w:ascii="Times New Roman" w:hAnsi="Times New Roman"/>
          <w:sz w:val="20"/>
          <w:szCs w:val="20"/>
          <w:lang w:val="sr-Latn-BA"/>
        </w:rPr>
        <w:t xml:space="preserve"> host. I</w:t>
      </w:r>
      <w:r w:rsidRPr="00FD6A5B">
        <w:rPr>
          <w:rFonts w:ascii="Times New Roman" w:hAnsi="Times New Roman"/>
          <w:sz w:val="20"/>
          <w:szCs w:val="20"/>
          <w:lang w:val="sr-Latn-BA"/>
        </w:rPr>
        <w:t xml:space="preserve">skustvo pokazuje da se potrebni resursi </w:t>
      </w:r>
      <w:r w:rsidR="00F53E70">
        <w:rPr>
          <w:rFonts w:ascii="Times New Roman" w:hAnsi="Times New Roman"/>
          <w:sz w:val="20"/>
          <w:szCs w:val="20"/>
          <w:lang w:val="sr-Latn-BA"/>
        </w:rPr>
        <w:t>(</w:t>
      </w:r>
      <w:r w:rsidRPr="00FD6A5B">
        <w:rPr>
          <w:rFonts w:ascii="Times New Roman" w:hAnsi="Times New Roman"/>
          <w:sz w:val="20"/>
          <w:szCs w:val="20"/>
          <w:lang w:val="sr-Latn-BA"/>
        </w:rPr>
        <w:t>kao što su ljudi i vrijeme</w:t>
      </w:r>
      <w:r w:rsidR="00F53E70">
        <w:rPr>
          <w:rFonts w:ascii="Times New Roman" w:hAnsi="Times New Roman"/>
          <w:sz w:val="20"/>
          <w:szCs w:val="20"/>
          <w:lang w:val="sr-Latn-BA"/>
        </w:rPr>
        <w:t>),</w:t>
      </w:r>
      <w:r w:rsidRPr="00FD6A5B">
        <w:rPr>
          <w:rFonts w:ascii="Times New Roman" w:hAnsi="Times New Roman"/>
          <w:sz w:val="20"/>
          <w:szCs w:val="20"/>
          <w:lang w:val="sr-Latn-BA"/>
        </w:rPr>
        <w:t xml:space="preserve"> smanjuju na trećinu. </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rPr>
      </w:pPr>
    </w:p>
    <w:p w:rsidR="00EC0159" w:rsidRDefault="00700E63" w:rsidP="00EE7420">
      <w:pPr>
        <w:spacing w:before="0" w:beforeAutospacing="0" w:after="0" w:afterAutospacing="0" w:line="240" w:lineRule="auto"/>
        <w:jc w:val="both"/>
        <w:rPr>
          <w:rFonts w:ascii="Times New Roman" w:hAnsi="Times New Roman"/>
          <w:sz w:val="20"/>
          <w:szCs w:val="20"/>
          <w:lang w:val="sr-Latn-BA"/>
        </w:rPr>
      </w:pPr>
      <w:r>
        <w:rPr>
          <w:rFonts w:ascii="Times New Roman" w:hAnsi="Times New Roman"/>
          <w:sz w:val="20"/>
          <w:szCs w:val="20"/>
          <w:lang w:val="sr-Latn-BA"/>
        </w:rPr>
        <w:t>Rezultati i</w:t>
      </w:r>
      <w:r w:rsidR="00CE40FE" w:rsidRPr="00FD6A5B">
        <w:rPr>
          <w:rFonts w:ascii="Times New Roman" w:hAnsi="Times New Roman"/>
          <w:sz w:val="20"/>
          <w:szCs w:val="20"/>
          <w:lang w:val="sr-Latn-BA"/>
        </w:rPr>
        <w:t>straživanj</w:t>
      </w:r>
      <w:r>
        <w:rPr>
          <w:rFonts w:ascii="Times New Roman" w:hAnsi="Times New Roman"/>
          <w:sz w:val="20"/>
          <w:szCs w:val="20"/>
          <w:lang w:val="sr-Latn-BA"/>
        </w:rPr>
        <w:t>a,</w:t>
      </w:r>
      <w:r w:rsidR="00CE40FE" w:rsidRPr="00FD6A5B">
        <w:rPr>
          <w:rFonts w:ascii="Times New Roman" w:hAnsi="Times New Roman"/>
          <w:sz w:val="20"/>
          <w:szCs w:val="20"/>
          <w:lang w:val="sr-Latn-BA"/>
        </w:rPr>
        <w:t xml:space="preserve"> </w:t>
      </w:r>
      <w:r>
        <w:rPr>
          <w:rFonts w:ascii="Times New Roman" w:hAnsi="Times New Roman"/>
          <w:sz w:val="20"/>
          <w:szCs w:val="20"/>
          <w:lang w:val="sr-Latn-BA"/>
        </w:rPr>
        <w:t>prikazani n</w:t>
      </w:r>
      <w:r w:rsidR="00CE40FE" w:rsidRPr="00FD6A5B">
        <w:rPr>
          <w:rFonts w:ascii="Times New Roman" w:hAnsi="Times New Roman"/>
          <w:sz w:val="20"/>
          <w:szCs w:val="20"/>
          <w:lang w:val="sr-Latn-BA"/>
        </w:rPr>
        <w:t>a konferencij</w:t>
      </w:r>
      <w:r>
        <w:rPr>
          <w:rFonts w:ascii="Times New Roman" w:hAnsi="Times New Roman"/>
          <w:sz w:val="20"/>
          <w:szCs w:val="20"/>
          <w:lang w:val="sr-Latn-BA"/>
        </w:rPr>
        <w:t>i</w:t>
      </w:r>
      <w:r w:rsidR="00CE40FE" w:rsidRPr="00FD6A5B">
        <w:rPr>
          <w:rFonts w:ascii="Times New Roman" w:hAnsi="Times New Roman"/>
          <w:sz w:val="20"/>
          <w:szCs w:val="20"/>
          <w:lang w:val="sr-Latn-BA"/>
        </w:rPr>
        <w:t xml:space="preserve"> </w:t>
      </w:r>
      <w:r w:rsidR="00CE40FE" w:rsidRPr="00700E63">
        <w:rPr>
          <w:rFonts w:ascii="Times New Roman" w:hAnsi="Times New Roman"/>
          <w:i/>
          <w:sz w:val="20"/>
          <w:szCs w:val="20"/>
          <w:lang w:val="sr-Latn-BA"/>
        </w:rPr>
        <w:t>Cisco Expo 2009</w:t>
      </w:r>
      <w:r w:rsidR="00CE40FE" w:rsidRPr="00FD6A5B">
        <w:rPr>
          <w:rFonts w:ascii="Times New Roman" w:hAnsi="Times New Roman"/>
          <w:sz w:val="20"/>
          <w:szCs w:val="20"/>
          <w:lang w:val="sr-Latn-BA"/>
        </w:rPr>
        <w:t xml:space="preserve">, pokazuje da najveću prednost virtuelizacije predstavlja povećani nivo korišćenja resursa (65,63%), pojednostavljeno upravljanje (43,75%), kao i smanjenje operativnih troškova – smanjenje troškova infrastrukture, struje, hlađenja i dr. (43,75%). </w:t>
      </w:r>
    </w:p>
    <w:p w:rsidR="00700E63" w:rsidRPr="00FD6A5B" w:rsidRDefault="00700E63"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Zamjenom stonih računara tankim klijentima, čija je potrošnja energije manja i do 40 puta i čiji je vijek trajanja najmanje dva puta duži, postigle bi se značajne uštede u obrazovanju i njima bi se mogle ostvariti druga finasiranja u poboljšavanje obrazovanja. </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 xml:space="preserve">U obrazovnim ustanovama, studenti, učenici i ostali, mogli bi sa bilo koje lokacije, preko lokalne mreže ili Interneta, preko tankog klijenta sa monitorom, uspostaviti vezu sa svojim virtuelnim PC i raditi kao prije na svom PC računaru. Preko samo jedne ADSL konekcije moglo bi da radi preko 150 učenika. Svi podaci nalaze se na disk sistemu glavnog servera koji je smješten u obrazovnoj ustanovi, zaštićen sa antivirusnim i drugim zaštitama, koje se redovno ažuriraju. Prednost je i mogućnost pristupa virtuelnom računaru i preko mobilnog telefona sa bilo kog mjesta koje ima pristup Internetu. </w:t>
      </w:r>
    </w:p>
    <w:p w:rsidR="00EC0159" w:rsidRPr="00FD6A5B" w:rsidRDefault="00EC0159" w:rsidP="00EE7420">
      <w:pPr>
        <w:spacing w:before="0" w:beforeAutospacing="0" w:after="0" w:afterAutospacing="0" w:line="240" w:lineRule="auto"/>
        <w:jc w:val="both"/>
        <w:rPr>
          <w:rFonts w:ascii="Times New Roman" w:hAnsi="Times New Roman"/>
          <w:sz w:val="20"/>
          <w:szCs w:val="20"/>
          <w:lang w:val="sr-Latn-BA"/>
        </w:rPr>
      </w:pPr>
    </w:p>
    <w:p w:rsidR="00CE40FE" w:rsidRPr="00FD6A5B" w:rsidRDefault="00CE40FE" w:rsidP="00EE7420">
      <w:pPr>
        <w:spacing w:before="0" w:beforeAutospacing="0" w:after="0" w:afterAutospacing="0" w:line="240" w:lineRule="auto"/>
        <w:jc w:val="both"/>
        <w:rPr>
          <w:rFonts w:ascii="Times New Roman" w:hAnsi="Times New Roman"/>
          <w:sz w:val="20"/>
          <w:szCs w:val="20"/>
          <w:lang w:val="sr-Latn-BA"/>
        </w:rPr>
      </w:pPr>
      <w:r w:rsidRPr="00FD6A5B">
        <w:rPr>
          <w:rFonts w:ascii="Times New Roman" w:hAnsi="Times New Roman"/>
          <w:sz w:val="20"/>
          <w:szCs w:val="20"/>
          <w:lang w:val="sr-Latn-BA"/>
        </w:rPr>
        <w:t>Povećana</w:t>
      </w:r>
      <w:r w:rsidR="00720ECB" w:rsidRPr="00FD6A5B">
        <w:rPr>
          <w:rFonts w:ascii="Times New Roman" w:hAnsi="Times New Roman"/>
          <w:sz w:val="20"/>
          <w:szCs w:val="20"/>
          <w:lang w:val="sr-Latn-BA"/>
        </w:rPr>
        <w:t xml:space="preserve"> </w:t>
      </w:r>
      <w:r w:rsidRPr="00FD6A5B">
        <w:rPr>
          <w:rFonts w:ascii="Times New Roman" w:hAnsi="Times New Roman"/>
          <w:sz w:val="20"/>
          <w:szCs w:val="20"/>
          <w:lang w:val="sr-Latn-BA"/>
        </w:rPr>
        <w:t>mobilnost obrazovanja značajno bi pomogla i onim učenicima koji iz određenih razloga nisu u mogućnosti biti u obrazovnoj ustanovi. Sasvim je opravdano veoma ozbiljno razmotriti ove prednosti prilikom ulaganja u IT u obrazovanju.</w:t>
      </w:r>
    </w:p>
    <w:p w:rsidR="00ED3923" w:rsidRDefault="00ED3923" w:rsidP="00EE7420">
      <w:pPr>
        <w:spacing w:before="0" w:beforeAutospacing="0" w:after="0" w:afterAutospacing="0" w:line="240" w:lineRule="auto"/>
        <w:jc w:val="both"/>
        <w:rPr>
          <w:rFonts w:ascii="Times New Roman" w:hAnsi="Times New Roman"/>
          <w:b/>
          <w:sz w:val="20"/>
          <w:szCs w:val="20"/>
          <w:lang w:val="sr-Latn-BA"/>
        </w:rPr>
      </w:pPr>
    </w:p>
    <w:p w:rsidR="00700E63" w:rsidRPr="00FD6A5B" w:rsidRDefault="00700E63" w:rsidP="00EE7420">
      <w:pPr>
        <w:spacing w:before="0" w:beforeAutospacing="0" w:after="0" w:afterAutospacing="0" w:line="240" w:lineRule="auto"/>
        <w:jc w:val="both"/>
        <w:rPr>
          <w:rFonts w:ascii="Times New Roman" w:hAnsi="Times New Roman"/>
          <w:b/>
          <w:sz w:val="20"/>
          <w:szCs w:val="20"/>
          <w:lang w:val="sr-Latn-BA"/>
        </w:rPr>
      </w:pPr>
    </w:p>
    <w:p w:rsidR="00603308" w:rsidRPr="00FD6A5B" w:rsidRDefault="00CE40FE" w:rsidP="00EE7420">
      <w:pPr>
        <w:spacing w:before="0" w:beforeAutospacing="0" w:after="0" w:afterAutospacing="0" w:line="240" w:lineRule="auto"/>
        <w:jc w:val="both"/>
        <w:rPr>
          <w:rFonts w:ascii="Times New Roman" w:hAnsi="Times New Roman"/>
          <w:b/>
          <w:sz w:val="20"/>
          <w:szCs w:val="20"/>
          <w:lang w:val="sr-Latn-BA"/>
        </w:rPr>
      </w:pPr>
      <w:r w:rsidRPr="00FD6A5B">
        <w:rPr>
          <w:rFonts w:ascii="Times New Roman" w:hAnsi="Times New Roman"/>
          <w:b/>
          <w:sz w:val="20"/>
          <w:szCs w:val="20"/>
          <w:lang w:val="sr-Latn-BA"/>
        </w:rPr>
        <w:t>REFERENCE</w:t>
      </w:r>
    </w:p>
    <w:p w:rsidR="000A28E6" w:rsidRPr="00FD6A5B" w:rsidRDefault="000A28E6" w:rsidP="00E22BFB">
      <w:pPr>
        <w:spacing w:before="0" w:beforeAutospacing="0" w:after="0" w:afterAutospacing="0" w:line="240" w:lineRule="auto"/>
        <w:ind w:left="284" w:hanging="284"/>
        <w:rPr>
          <w:rFonts w:ascii="Times New Roman" w:hAnsi="Times New Roman"/>
          <w:sz w:val="20"/>
          <w:szCs w:val="20"/>
          <w:lang w:val="sr-Latn-BA"/>
        </w:rPr>
      </w:pPr>
      <w:r w:rsidRPr="00FD6A5B">
        <w:rPr>
          <w:rFonts w:ascii="Times New Roman" w:hAnsi="Times New Roman"/>
          <w:sz w:val="20"/>
          <w:szCs w:val="20"/>
          <w:lang w:val="sr-Latn-BA"/>
        </w:rPr>
        <w:t>[1] Nenad, M.</w:t>
      </w:r>
      <w:r w:rsidR="00720ECB" w:rsidRPr="00FD6A5B">
        <w:rPr>
          <w:rFonts w:ascii="Times New Roman" w:hAnsi="Times New Roman"/>
          <w:sz w:val="20"/>
          <w:szCs w:val="20"/>
          <w:lang w:val="sr-Latn-BA"/>
        </w:rPr>
        <w:t xml:space="preserve"> </w:t>
      </w:r>
      <w:r w:rsidR="008F1AF4" w:rsidRPr="008F1AF4">
        <w:rPr>
          <w:rFonts w:ascii="Times New Roman" w:hAnsi="Times New Roman"/>
          <w:sz w:val="20"/>
          <w:szCs w:val="20"/>
          <w:lang w:val="sr-Latn-BA"/>
        </w:rPr>
        <w:t>„Informacione tehnologije kao podrška nastavniku – korisniku i kreatoru savremene nastave“,</w:t>
      </w:r>
      <w:r w:rsidR="008F1AF4">
        <w:rPr>
          <w:rFonts w:ascii="Times New Roman" w:hAnsi="Times New Roman"/>
          <w:sz w:val="20"/>
          <w:szCs w:val="20"/>
          <w:lang w:val="sr-Latn-BA"/>
        </w:rPr>
        <w:t xml:space="preserve"> </w:t>
      </w:r>
      <w:r w:rsidR="008F1AF4" w:rsidRPr="008F1AF4">
        <w:rPr>
          <w:rFonts w:ascii="Times New Roman" w:hAnsi="Times New Roman"/>
          <w:sz w:val="20"/>
          <w:szCs w:val="20"/>
          <w:lang w:val="sr-Latn-BA"/>
        </w:rPr>
        <w:t>Panevropski univerzitet „Apeiron“, Fakultet informacionih tehnologija, Banja Luka</w:t>
      </w:r>
      <w:r w:rsidR="009D5745" w:rsidRPr="009D5745">
        <w:rPr>
          <w:rFonts w:ascii="Times New Roman" w:hAnsi="Times New Roman"/>
          <w:sz w:val="20"/>
          <w:szCs w:val="20"/>
          <w:lang w:val="sr-Latn-BA"/>
        </w:rPr>
        <w:t>, Republika Srpska, BiH, 2012.</w:t>
      </w:r>
      <w:r w:rsidR="009D5745">
        <w:rPr>
          <w:rFonts w:ascii="Times New Roman" w:hAnsi="Times New Roman"/>
          <w:sz w:val="20"/>
          <w:szCs w:val="20"/>
          <w:lang w:val="sr-Latn-BA"/>
        </w:rPr>
        <w:t xml:space="preserve"> godine</w:t>
      </w:r>
    </w:p>
    <w:p w:rsidR="000A28E6" w:rsidRPr="00FD6A5B" w:rsidRDefault="000A28E6" w:rsidP="004E7802">
      <w:pPr>
        <w:spacing w:before="0" w:beforeAutospacing="0" w:after="0" w:afterAutospacing="0" w:line="240" w:lineRule="auto"/>
        <w:ind w:left="284" w:hanging="284"/>
        <w:rPr>
          <w:rFonts w:ascii="Times New Roman" w:hAnsi="Times New Roman"/>
          <w:sz w:val="20"/>
          <w:szCs w:val="20"/>
          <w:lang w:val="sr-Latn-BA"/>
        </w:rPr>
      </w:pPr>
      <w:r w:rsidRPr="00FD6A5B">
        <w:rPr>
          <w:rFonts w:ascii="Times New Roman" w:hAnsi="Times New Roman"/>
          <w:sz w:val="20"/>
          <w:szCs w:val="20"/>
          <w:lang w:val="sr-Latn-BA"/>
        </w:rPr>
        <w:t xml:space="preserve">[2] </w:t>
      </w:r>
      <w:r w:rsidR="009C7D66" w:rsidRPr="00FD6A5B">
        <w:rPr>
          <w:rFonts w:ascii="Times New Roman" w:hAnsi="Times New Roman"/>
          <w:sz w:val="20"/>
          <w:szCs w:val="20"/>
          <w:lang w:val="sr-Latn-BA"/>
        </w:rPr>
        <w:t>Ненад, М. и Аврамовић, З.Ж. „Значај примјене виртуелизације у образовању</w:t>
      </w:r>
      <w:r w:rsidR="00BD290B" w:rsidRPr="00FD6A5B">
        <w:rPr>
          <w:rFonts w:ascii="Times New Roman" w:hAnsi="Times New Roman"/>
          <w:sz w:val="20"/>
          <w:szCs w:val="20"/>
          <w:lang w:val="sr-Latn-BA"/>
        </w:rPr>
        <w:t>”</w:t>
      </w:r>
      <w:r w:rsidR="009C7D66" w:rsidRPr="00FD6A5B">
        <w:rPr>
          <w:rFonts w:ascii="Times New Roman" w:hAnsi="Times New Roman"/>
          <w:sz w:val="20"/>
          <w:szCs w:val="20"/>
          <w:lang w:val="sr-Latn-BA"/>
        </w:rPr>
        <w:t>, Зборник радова, 15. међународна конференција DQM (Dependability and Quality Management ICDQM–2012 –</w:t>
      </w:r>
      <w:r w:rsidR="00720ECB" w:rsidRPr="00FD6A5B">
        <w:rPr>
          <w:rFonts w:ascii="Times New Roman" w:hAnsi="Times New Roman"/>
          <w:sz w:val="20"/>
          <w:szCs w:val="20"/>
          <w:lang w:val="sr-Latn-BA"/>
        </w:rPr>
        <w:t xml:space="preserve"> </w:t>
      </w:r>
      <w:r w:rsidR="009C7D66" w:rsidRPr="00FD6A5B">
        <w:rPr>
          <w:rFonts w:ascii="Times New Roman" w:hAnsi="Times New Roman"/>
          <w:sz w:val="20"/>
          <w:szCs w:val="20"/>
          <w:lang w:val="sr-Latn-BA"/>
        </w:rPr>
        <w:t>управљање квалитетом и поузданошћу), страна 704–710, Нови Београд, ComTrade, 28–29. јун 2012. године (ISBN 978-86-86355-10-2)</w:t>
      </w:r>
    </w:p>
    <w:p w:rsidR="00F53E70" w:rsidRPr="004E7802" w:rsidRDefault="004B59BA" w:rsidP="004E7802">
      <w:pPr>
        <w:spacing w:before="0" w:beforeAutospacing="0" w:after="0" w:afterAutospacing="0" w:line="240" w:lineRule="auto"/>
        <w:ind w:left="284" w:hanging="284"/>
        <w:rPr>
          <w:rFonts w:ascii="Times New Roman" w:hAnsi="Times New Roman"/>
          <w:sz w:val="20"/>
          <w:szCs w:val="20"/>
          <w:lang w:val="sr-Latn-BA"/>
        </w:rPr>
      </w:pPr>
      <w:r w:rsidRPr="004E7802">
        <w:rPr>
          <w:rFonts w:ascii="Times New Roman" w:hAnsi="Times New Roman"/>
          <w:sz w:val="20"/>
          <w:szCs w:val="20"/>
          <w:lang w:val="sr-Latn-BA"/>
        </w:rPr>
        <w:t>[</w:t>
      </w:r>
      <w:r w:rsidR="004E7802" w:rsidRPr="004E7802">
        <w:rPr>
          <w:rFonts w:ascii="Times New Roman" w:hAnsi="Times New Roman"/>
          <w:sz w:val="20"/>
          <w:szCs w:val="20"/>
          <w:lang w:val="sr-Latn-BA"/>
        </w:rPr>
        <w:t>3</w:t>
      </w:r>
      <w:r w:rsidRPr="004E7802">
        <w:rPr>
          <w:rFonts w:ascii="Times New Roman" w:hAnsi="Times New Roman"/>
          <w:sz w:val="20"/>
          <w:szCs w:val="20"/>
          <w:lang w:val="sr-Latn-BA"/>
        </w:rPr>
        <w:t xml:space="preserve">] </w:t>
      </w:r>
      <w:hyperlink r:id="rId7" w:history="1">
        <w:r w:rsidRPr="004E7802">
          <w:rPr>
            <w:rFonts w:ascii="Times New Roman" w:hAnsi="Times New Roman"/>
            <w:sz w:val="20"/>
            <w:szCs w:val="20"/>
            <w:lang w:val="sr-Latn-BA"/>
          </w:rPr>
          <w:t>http://www.microsoft.com/education/en-us/solutions/Pages/virtualization.aspx</w:t>
        </w:r>
      </w:hyperlink>
      <w:r w:rsidRPr="004E7802">
        <w:rPr>
          <w:rFonts w:ascii="Times New Roman" w:hAnsi="Times New Roman"/>
          <w:sz w:val="20"/>
          <w:szCs w:val="20"/>
          <w:lang w:val="sr-Latn-BA"/>
        </w:rPr>
        <w:t xml:space="preserve"> , septembar  2012. </w:t>
      </w:r>
    </w:p>
    <w:p w:rsidR="009D5745" w:rsidRPr="004E7802" w:rsidRDefault="0052412A" w:rsidP="004E7802">
      <w:pPr>
        <w:spacing w:before="0" w:beforeAutospacing="0" w:after="0" w:afterAutospacing="0" w:line="240" w:lineRule="auto"/>
        <w:ind w:left="284" w:hanging="284"/>
        <w:rPr>
          <w:rFonts w:ascii="Times New Roman" w:hAnsi="Times New Roman"/>
          <w:sz w:val="20"/>
          <w:szCs w:val="20"/>
          <w:lang w:val="sr-Latn-BA"/>
        </w:rPr>
      </w:pPr>
      <w:r w:rsidRPr="004E7802">
        <w:rPr>
          <w:rFonts w:ascii="Times New Roman" w:hAnsi="Times New Roman"/>
          <w:sz w:val="20"/>
          <w:szCs w:val="20"/>
          <w:lang w:val="sr-Latn-BA"/>
        </w:rPr>
        <w:t>[4]</w:t>
      </w:r>
      <w:r w:rsidR="004B59BA" w:rsidRPr="004E7802">
        <w:rPr>
          <w:rFonts w:ascii="Times New Roman" w:hAnsi="Times New Roman"/>
          <w:sz w:val="20"/>
          <w:szCs w:val="20"/>
          <w:lang w:val="sr-Latn-BA"/>
        </w:rPr>
        <w:t xml:space="preserve"> </w:t>
      </w:r>
      <w:hyperlink r:id="rId8" w:history="1">
        <w:r w:rsidR="004B59BA" w:rsidRPr="004E7802">
          <w:rPr>
            <w:rFonts w:ascii="Times New Roman" w:hAnsi="Times New Roman"/>
            <w:sz w:val="20"/>
            <w:szCs w:val="20"/>
            <w:lang w:val="sr-Latn-BA"/>
          </w:rPr>
          <w:t>http://www.cisco.com/web/YU/news/2009/2009_news_s31.html</w:t>
        </w:r>
      </w:hyperlink>
      <w:r w:rsidR="004B59BA" w:rsidRPr="004E7802">
        <w:rPr>
          <w:rFonts w:ascii="Times New Roman" w:hAnsi="Times New Roman"/>
          <w:sz w:val="20"/>
          <w:szCs w:val="20"/>
          <w:lang w:val="sr-Latn-BA"/>
        </w:rPr>
        <w:t>, septembar  2012.</w:t>
      </w:r>
    </w:p>
    <w:sectPr w:rsidR="009D5745" w:rsidRPr="004E7802" w:rsidSect="00B03DEE">
      <w:pgSz w:w="9526" w:h="13608" w:code="13"/>
      <w:pgMar w:top="1418" w:right="1134" w:bottom="1418"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09F" w:rsidRDefault="00D1409F" w:rsidP="000A28E6">
      <w:pPr>
        <w:spacing w:before="0" w:after="0" w:line="240" w:lineRule="auto"/>
      </w:pPr>
      <w:r>
        <w:separator/>
      </w:r>
    </w:p>
  </w:endnote>
  <w:endnote w:type="continuationSeparator" w:id="0">
    <w:p w:rsidR="00D1409F" w:rsidRDefault="00D1409F" w:rsidP="000A28E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09F" w:rsidRDefault="00D1409F" w:rsidP="000A28E6">
      <w:pPr>
        <w:spacing w:before="0" w:after="0" w:line="240" w:lineRule="auto"/>
      </w:pPr>
      <w:r>
        <w:separator/>
      </w:r>
    </w:p>
  </w:footnote>
  <w:footnote w:type="continuationSeparator" w:id="0">
    <w:p w:rsidR="00D1409F" w:rsidRDefault="00D1409F" w:rsidP="000A28E6">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20FCE"/>
    <w:multiLevelType w:val="hybridMultilevel"/>
    <w:tmpl w:val="014863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F6F783C"/>
    <w:multiLevelType w:val="multilevel"/>
    <w:tmpl w:val="1A9C4B84"/>
    <w:numStyleLink w:val="Style2"/>
  </w:abstractNum>
  <w:abstractNum w:abstractNumId="2">
    <w:nsid w:val="3CB103E1"/>
    <w:multiLevelType w:val="hybridMultilevel"/>
    <w:tmpl w:val="DDA464E0"/>
    <w:lvl w:ilvl="0" w:tplc="64742354">
      <w:start w:val="1"/>
      <w:numFmt w:val="bullet"/>
      <w:lvlText w:val=""/>
      <w:lvlJc w:val="left"/>
      <w:pPr>
        <w:ind w:left="720" w:hanging="360"/>
      </w:pPr>
      <w:rPr>
        <w:rFonts w:ascii="Symbol" w:hAnsi="Symbol" w:hint="default"/>
      </w:rPr>
    </w:lvl>
    <w:lvl w:ilvl="1" w:tplc="D1843266" w:tentative="1">
      <w:start w:val="1"/>
      <w:numFmt w:val="bullet"/>
      <w:lvlText w:val="o"/>
      <w:lvlJc w:val="left"/>
      <w:pPr>
        <w:ind w:left="1440" w:hanging="360"/>
      </w:pPr>
      <w:rPr>
        <w:rFonts w:ascii="Courier New" w:hAnsi="Courier New" w:cs="Courier New" w:hint="default"/>
      </w:rPr>
    </w:lvl>
    <w:lvl w:ilvl="2" w:tplc="D30C050C" w:tentative="1">
      <w:start w:val="1"/>
      <w:numFmt w:val="bullet"/>
      <w:lvlText w:val=""/>
      <w:lvlJc w:val="left"/>
      <w:pPr>
        <w:ind w:left="2160" w:hanging="360"/>
      </w:pPr>
      <w:rPr>
        <w:rFonts w:ascii="Wingdings" w:hAnsi="Wingdings" w:hint="default"/>
      </w:rPr>
    </w:lvl>
    <w:lvl w:ilvl="3" w:tplc="17CAFB82" w:tentative="1">
      <w:start w:val="1"/>
      <w:numFmt w:val="bullet"/>
      <w:lvlText w:val=""/>
      <w:lvlJc w:val="left"/>
      <w:pPr>
        <w:ind w:left="2880" w:hanging="360"/>
      </w:pPr>
      <w:rPr>
        <w:rFonts w:ascii="Symbol" w:hAnsi="Symbol" w:hint="default"/>
      </w:rPr>
    </w:lvl>
    <w:lvl w:ilvl="4" w:tplc="34B67834" w:tentative="1">
      <w:start w:val="1"/>
      <w:numFmt w:val="bullet"/>
      <w:lvlText w:val="o"/>
      <w:lvlJc w:val="left"/>
      <w:pPr>
        <w:ind w:left="3600" w:hanging="360"/>
      </w:pPr>
      <w:rPr>
        <w:rFonts w:ascii="Courier New" w:hAnsi="Courier New" w:cs="Courier New" w:hint="default"/>
      </w:rPr>
    </w:lvl>
    <w:lvl w:ilvl="5" w:tplc="BE7AE18C" w:tentative="1">
      <w:start w:val="1"/>
      <w:numFmt w:val="bullet"/>
      <w:lvlText w:val=""/>
      <w:lvlJc w:val="left"/>
      <w:pPr>
        <w:ind w:left="4320" w:hanging="360"/>
      </w:pPr>
      <w:rPr>
        <w:rFonts w:ascii="Wingdings" w:hAnsi="Wingdings" w:hint="default"/>
      </w:rPr>
    </w:lvl>
    <w:lvl w:ilvl="6" w:tplc="3FD8BD1E" w:tentative="1">
      <w:start w:val="1"/>
      <w:numFmt w:val="bullet"/>
      <w:lvlText w:val=""/>
      <w:lvlJc w:val="left"/>
      <w:pPr>
        <w:ind w:left="5040" w:hanging="360"/>
      </w:pPr>
      <w:rPr>
        <w:rFonts w:ascii="Symbol" w:hAnsi="Symbol" w:hint="default"/>
      </w:rPr>
    </w:lvl>
    <w:lvl w:ilvl="7" w:tplc="D25E1780" w:tentative="1">
      <w:start w:val="1"/>
      <w:numFmt w:val="bullet"/>
      <w:lvlText w:val="o"/>
      <w:lvlJc w:val="left"/>
      <w:pPr>
        <w:ind w:left="5760" w:hanging="360"/>
      </w:pPr>
      <w:rPr>
        <w:rFonts w:ascii="Courier New" w:hAnsi="Courier New" w:cs="Courier New" w:hint="default"/>
      </w:rPr>
    </w:lvl>
    <w:lvl w:ilvl="8" w:tplc="C992A414" w:tentative="1">
      <w:start w:val="1"/>
      <w:numFmt w:val="bullet"/>
      <w:lvlText w:val=""/>
      <w:lvlJc w:val="left"/>
      <w:pPr>
        <w:ind w:left="6480" w:hanging="360"/>
      </w:pPr>
      <w:rPr>
        <w:rFonts w:ascii="Wingdings" w:hAnsi="Wingdings" w:hint="default"/>
      </w:rPr>
    </w:lvl>
  </w:abstractNum>
  <w:abstractNum w:abstractNumId="3">
    <w:nsid w:val="41C3068C"/>
    <w:multiLevelType w:val="hybridMultilevel"/>
    <w:tmpl w:val="D488F906"/>
    <w:lvl w:ilvl="0" w:tplc="C396E87E">
      <w:start w:val="1"/>
      <w:numFmt w:val="bullet"/>
      <w:lvlText w:val=""/>
      <w:lvlJc w:val="left"/>
      <w:pPr>
        <w:ind w:left="720" w:hanging="360"/>
      </w:pPr>
      <w:rPr>
        <w:rFonts w:ascii="Symbol" w:hAnsi="Symbol" w:hint="default"/>
      </w:rPr>
    </w:lvl>
    <w:lvl w:ilvl="1" w:tplc="D21E5710" w:tentative="1">
      <w:start w:val="1"/>
      <w:numFmt w:val="bullet"/>
      <w:lvlText w:val="o"/>
      <w:lvlJc w:val="left"/>
      <w:pPr>
        <w:ind w:left="1440" w:hanging="360"/>
      </w:pPr>
      <w:rPr>
        <w:rFonts w:ascii="Courier New" w:hAnsi="Courier New" w:cs="Courier New" w:hint="default"/>
      </w:rPr>
    </w:lvl>
    <w:lvl w:ilvl="2" w:tplc="8F542F36" w:tentative="1">
      <w:start w:val="1"/>
      <w:numFmt w:val="bullet"/>
      <w:lvlText w:val=""/>
      <w:lvlJc w:val="left"/>
      <w:pPr>
        <w:ind w:left="2160" w:hanging="360"/>
      </w:pPr>
      <w:rPr>
        <w:rFonts w:ascii="Wingdings" w:hAnsi="Wingdings" w:hint="default"/>
      </w:rPr>
    </w:lvl>
    <w:lvl w:ilvl="3" w:tplc="A4E0A550" w:tentative="1">
      <w:start w:val="1"/>
      <w:numFmt w:val="bullet"/>
      <w:lvlText w:val=""/>
      <w:lvlJc w:val="left"/>
      <w:pPr>
        <w:ind w:left="2880" w:hanging="360"/>
      </w:pPr>
      <w:rPr>
        <w:rFonts w:ascii="Symbol" w:hAnsi="Symbol" w:hint="default"/>
      </w:rPr>
    </w:lvl>
    <w:lvl w:ilvl="4" w:tplc="70644394" w:tentative="1">
      <w:start w:val="1"/>
      <w:numFmt w:val="bullet"/>
      <w:lvlText w:val="o"/>
      <w:lvlJc w:val="left"/>
      <w:pPr>
        <w:ind w:left="3600" w:hanging="360"/>
      </w:pPr>
      <w:rPr>
        <w:rFonts w:ascii="Courier New" w:hAnsi="Courier New" w:cs="Courier New" w:hint="default"/>
      </w:rPr>
    </w:lvl>
    <w:lvl w:ilvl="5" w:tplc="CF487870" w:tentative="1">
      <w:start w:val="1"/>
      <w:numFmt w:val="bullet"/>
      <w:lvlText w:val=""/>
      <w:lvlJc w:val="left"/>
      <w:pPr>
        <w:ind w:left="4320" w:hanging="360"/>
      </w:pPr>
      <w:rPr>
        <w:rFonts w:ascii="Wingdings" w:hAnsi="Wingdings" w:hint="default"/>
      </w:rPr>
    </w:lvl>
    <w:lvl w:ilvl="6" w:tplc="EF74C5BE" w:tentative="1">
      <w:start w:val="1"/>
      <w:numFmt w:val="bullet"/>
      <w:lvlText w:val=""/>
      <w:lvlJc w:val="left"/>
      <w:pPr>
        <w:ind w:left="5040" w:hanging="360"/>
      </w:pPr>
      <w:rPr>
        <w:rFonts w:ascii="Symbol" w:hAnsi="Symbol" w:hint="default"/>
      </w:rPr>
    </w:lvl>
    <w:lvl w:ilvl="7" w:tplc="96E663C2" w:tentative="1">
      <w:start w:val="1"/>
      <w:numFmt w:val="bullet"/>
      <w:lvlText w:val="o"/>
      <w:lvlJc w:val="left"/>
      <w:pPr>
        <w:ind w:left="5760" w:hanging="360"/>
      </w:pPr>
      <w:rPr>
        <w:rFonts w:ascii="Courier New" w:hAnsi="Courier New" w:cs="Courier New" w:hint="default"/>
      </w:rPr>
    </w:lvl>
    <w:lvl w:ilvl="8" w:tplc="9D3A50BC" w:tentative="1">
      <w:start w:val="1"/>
      <w:numFmt w:val="bullet"/>
      <w:lvlText w:val=""/>
      <w:lvlJc w:val="left"/>
      <w:pPr>
        <w:ind w:left="6480" w:hanging="360"/>
      </w:pPr>
      <w:rPr>
        <w:rFonts w:ascii="Wingdings" w:hAnsi="Wingdings" w:hint="default"/>
      </w:rPr>
    </w:lvl>
  </w:abstractNum>
  <w:abstractNum w:abstractNumId="4">
    <w:nsid w:val="436005D1"/>
    <w:multiLevelType w:val="hybridMultilevel"/>
    <w:tmpl w:val="9716C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635660"/>
    <w:multiLevelType w:val="hybridMultilevel"/>
    <w:tmpl w:val="D044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5D3D7A"/>
    <w:multiLevelType w:val="hybridMultilevel"/>
    <w:tmpl w:val="83BAFBAC"/>
    <w:lvl w:ilvl="0" w:tplc="EDB28A00">
      <w:start w:val="1"/>
      <w:numFmt w:val="bullet"/>
      <w:lvlText w:val=""/>
      <w:lvlJc w:val="left"/>
      <w:pPr>
        <w:ind w:left="720" w:hanging="360"/>
      </w:pPr>
      <w:rPr>
        <w:rFonts w:ascii="Symbol" w:hAnsi="Symbol" w:hint="default"/>
      </w:rPr>
    </w:lvl>
    <w:lvl w:ilvl="1" w:tplc="CD166560" w:tentative="1">
      <w:start w:val="1"/>
      <w:numFmt w:val="bullet"/>
      <w:lvlText w:val="o"/>
      <w:lvlJc w:val="left"/>
      <w:pPr>
        <w:ind w:left="1440" w:hanging="360"/>
      </w:pPr>
      <w:rPr>
        <w:rFonts w:ascii="Courier New" w:hAnsi="Courier New" w:cs="Courier New" w:hint="default"/>
      </w:rPr>
    </w:lvl>
    <w:lvl w:ilvl="2" w:tplc="A3962390" w:tentative="1">
      <w:start w:val="1"/>
      <w:numFmt w:val="bullet"/>
      <w:lvlText w:val=""/>
      <w:lvlJc w:val="left"/>
      <w:pPr>
        <w:ind w:left="2160" w:hanging="360"/>
      </w:pPr>
      <w:rPr>
        <w:rFonts w:ascii="Wingdings" w:hAnsi="Wingdings" w:hint="default"/>
      </w:rPr>
    </w:lvl>
    <w:lvl w:ilvl="3" w:tplc="C26E684C" w:tentative="1">
      <w:start w:val="1"/>
      <w:numFmt w:val="bullet"/>
      <w:lvlText w:val=""/>
      <w:lvlJc w:val="left"/>
      <w:pPr>
        <w:ind w:left="2880" w:hanging="360"/>
      </w:pPr>
      <w:rPr>
        <w:rFonts w:ascii="Symbol" w:hAnsi="Symbol" w:hint="default"/>
      </w:rPr>
    </w:lvl>
    <w:lvl w:ilvl="4" w:tplc="B052E674" w:tentative="1">
      <w:start w:val="1"/>
      <w:numFmt w:val="bullet"/>
      <w:lvlText w:val="o"/>
      <w:lvlJc w:val="left"/>
      <w:pPr>
        <w:ind w:left="3600" w:hanging="360"/>
      </w:pPr>
      <w:rPr>
        <w:rFonts w:ascii="Courier New" w:hAnsi="Courier New" w:cs="Courier New" w:hint="default"/>
      </w:rPr>
    </w:lvl>
    <w:lvl w:ilvl="5" w:tplc="84AAD666" w:tentative="1">
      <w:start w:val="1"/>
      <w:numFmt w:val="bullet"/>
      <w:lvlText w:val=""/>
      <w:lvlJc w:val="left"/>
      <w:pPr>
        <w:ind w:left="4320" w:hanging="360"/>
      </w:pPr>
      <w:rPr>
        <w:rFonts w:ascii="Wingdings" w:hAnsi="Wingdings" w:hint="default"/>
      </w:rPr>
    </w:lvl>
    <w:lvl w:ilvl="6" w:tplc="914C80BA" w:tentative="1">
      <w:start w:val="1"/>
      <w:numFmt w:val="bullet"/>
      <w:lvlText w:val=""/>
      <w:lvlJc w:val="left"/>
      <w:pPr>
        <w:ind w:left="5040" w:hanging="360"/>
      </w:pPr>
      <w:rPr>
        <w:rFonts w:ascii="Symbol" w:hAnsi="Symbol" w:hint="default"/>
      </w:rPr>
    </w:lvl>
    <w:lvl w:ilvl="7" w:tplc="05F62556" w:tentative="1">
      <w:start w:val="1"/>
      <w:numFmt w:val="bullet"/>
      <w:lvlText w:val="o"/>
      <w:lvlJc w:val="left"/>
      <w:pPr>
        <w:ind w:left="5760" w:hanging="360"/>
      </w:pPr>
      <w:rPr>
        <w:rFonts w:ascii="Courier New" w:hAnsi="Courier New" w:cs="Courier New" w:hint="default"/>
      </w:rPr>
    </w:lvl>
    <w:lvl w:ilvl="8" w:tplc="DABAC398" w:tentative="1">
      <w:start w:val="1"/>
      <w:numFmt w:val="bullet"/>
      <w:lvlText w:val=""/>
      <w:lvlJc w:val="left"/>
      <w:pPr>
        <w:ind w:left="6480" w:hanging="360"/>
      </w:pPr>
      <w:rPr>
        <w:rFonts w:ascii="Wingdings" w:hAnsi="Wingdings" w:hint="default"/>
      </w:rPr>
    </w:lvl>
  </w:abstractNum>
  <w:abstractNum w:abstractNumId="7">
    <w:nsid w:val="6C677873"/>
    <w:multiLevelType w:val="hybridMultilevel"/>
    <w:tmpl w:val="64DE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8065D7"/>
    <w:multiLevelType w:val="multilevel"/>
    <w:tmpl w:val="1A9C4B84"/>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2"/>
  </w:num>
  <w:num w:numId="3">
    <w:abstractNumId w:val="3"/>
  </w:num>
  <w:num w:numId="4">
    <w:abstractNumId w:val="0"/>
  </w:num>
  <w:num w:numId="5">
    <w:abstractNumId w:val="6"/>
  </w:num>
  <w:num w:numId="6">
    <w:abstractNumId w:val="4"/>
  </w:num>
  <w:num w:numId="7">
    <w:abstractNumId w:val="5"/>
  </w:num>
  <w:num w:numId="8">
    <w:abstractNumId w:val="8"/>
  </w:num>
  <w:num w:numId="9">
    <w:abstractNumId w:val="1"/>
    <w:lvlOverride w:ilvl="0">
      <w:lvl w:ilvl="0">
        <w:start w:val="1"/>
        <w:numFmt w:val="decimal"/>
        <w:lvlText w:val="[%1]"/>
        <w:lvlJc w:val="left"/>
        <w:pPr>
          <w:ind w:left="360" w:hanging="360"/>
        </w:pPr>
        <w:rPr>
          <w:rFonts w:hint="default"/>
          <w:i w:val="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E40FE"/>
    <w:rsid w:val="00000ED4"/>
    <w:rsid w:val="00001CE1"/>
    <w:rsid w:val="000026B5"/>
    <w:rsid w:val="000031FB"/>
    <w:rsid w:val="00005A93"/>
    <w:rsid w:val="00005D68"/>
    <w:rsid w:val="000061BF"/>
    <w:rsid w:val="00006511"/>
    <w:rsid w:val="00007EF5"/>
    <w:rsid w:val="00011AD7"/>
    <w:rsid w:val="00013A97"/>
    <w:rsid w:val="000201E8"/>
    <w:rsid w:val="00020F43"/>
    <w:rsid w:val="0002237C"/>
    <w:rsid w:val="000238E7"/>
    <w:rsid w:val="00024169"/>
    <w:rsid w:val="00027B57"/>
    <w:rsid w:val="00030362"/>
    <w:rsid w:val="00030A45"/>
    <w:rsid w:val="00031E5C"/>
    <w:rsid w:val="00032A2D"/>
    <w:rsid w:val="00034176"/>
    <w:rsid w:val="00036313"/>
    <w:rsid w:val="00047630"/>
    <w:rsid w:val="00047FF2"/>
    <w:rsid w:val="000517BB"/>
    <w:rsid w:val="000532AF"/>
    <w:rsid w:val="00054735"/>
    <w:rsid w:val="000551EA"/>
    <w:rsid w:val="0005709A"/>
    <w:rsid w:val="00057D5F"/>
    <w:rsid w:val="00057FEB"/>
    <w:rsid w:val="000603B8"/>
    <w:rsid w:val="00060DC5"/>
    <w:rsid w:val="00060E1F"/>
    <w:rsid w:val="0006415A"/>
    <w:rsid w:val="0006512F"/>
    <w:rsid w:val="00065D5C"/>
    <w:rsid w:val="0006627C"/>
    <w:rsid w:val="0006634B"/>
    <w:rsid w:val="0006647E"/>
    <w:rsid w:val="0006691F"/>
    <w:rsid w:val="00067C57"/>
    <w:rsid w:val="00073893"/>
    <w:rsid w:val="00073A11"/>
    <w:rsid w:val="0007435D"/>
    <w:rsid w:val="0007509F"/>
    <w:rsid w:val="0007728D"/>
    <w:rsid w:val="00081C27"/>
    <w:rsid w:val="00084AB1"/>
    <w:rsid w:val="00085B87"/>
    <w:rsid w:val="00087F49"/>
    <w:rsid w:val="0009066F"/>
    <w:rsid w:val="00091729"/>
    <w:rsid w:val="0009271B"/>
    <w:rsid w:val="000927F2"/>
    <w:rsid w:val="00093C07"/>
    <w:rsid w:val="00093CEC"/>
    <w:rsid w:val="000951E6"/>
    <w:rsid w:val="000962FB"/>
    <w:rsid w:val="000A0886"/>
    <w:rsid w:val="000A0AB5"/>
    <w:rsid w:val="000A28E6"/>
    <w:rsid w:val="000A7269"/>
    <w:rsid w:val="000A7933"/>
    <w:rsid w:val="000B5135"/>
    <w:rsid w:val="000B63A9"/>
    <w:rsid w:val="000C3D28"/>
    <w:rsid w:val="000C4EE5"/>
    <w:rsid w:val="000C53C4"/>
    <w:rsid w:val="000C55E1"/>
    <w:rsid w:val="000D0B5E"/>
    <w:rsid w:val="000D5946"/>
    <w:rsid w:val="000D668A"/>
    <w:rsid w:val="000E136A"/>
    <w:rsid w:val="000E1A7E"/>
    <w:rsid w:val="000E40F1"/>
    <w:rsid w:val="000E48B5"/>
    <w:rsid w:val="000E74F7"/>
    <w:rsid w:val="000E762D"/>
    <w:rsid w:val="000F3204"/>
    <w:rsid w:val="000F559B"/>
    <w:rsid w:val="000F5BF9"/>
    <w:rsid w:val="000F772A"/>
    <w:rsid w:val="00100B49"/>
    <w:rsid w:val="0010154E"/>
    <w:rsid w:val="001062B2"/>
    <w:rsid w:val="00106D50"/>
    <w:rsid w:val="00111F68"/>
    <w:rsid w:val="001128CF"/>
    <w:rsid w:val="001204D8"/>
    <w:rsid w:val="001232E9"/>
    <w:rsid w:val="001242DE"/>
    <w:rsid w:val="00130B12"/>
    <w:rsid w:val="00135838"/>
    <w:rsid w:val="00136175"/>
    <w:rsid w:val="001371AC"/>
    <w:rsid w:val="00141BA7"/>
    <w:rsid w:val="0014216A"/>
    <w:rsid w:val="001612D5"/>
    <w:rsid w:val="001634DF"/>
    <w:rsid w:val="001659B9"/>
    <w:rsid w:val="00174153"/>
    <w:rsid w:val="001759F6"/>
    <w:rsid w:val="0018133D"/>
    <w:rsid w:val="001850E6"/>
    <w:rsid w:val="0018543D"/>
    <w:rsid w:val="00185586"/>
    <w:rsid w:val="00185BAC"/>
    <w:rsid w:val="001862A7"/>
    <w:rsid w:val="001921A4"/>
    <w:rsid w:val="00196F27"/>
    <w:rsid w:val="001A0648"/>
    <w:rsid w:val="001A2C13"/>
    <w:rsid w:val="001A4BC9"/>
    <w:rsid w:val="001A4EF6"/>
    <w:rsid w:val="001B09A9"/>
    <w:rsid w:val="001B0D0F"/>
    <w:rsid w:val="001B308D"/>
    <w:rsid w:val="001B3AEF"/>
    <w:rsid w:val="001B44B8"/>
    <w:rsid w:val="001C0FB1"/>
    <w:rsid w:val="001C1D67"/>
    <w:rsid w:val="001C62F1"/>
    <w:rsid w:val="001C6B71"/>
    <w:rsid w:val="001C6D92"/>
    <w:rsid w:val="001D0AEA"/>
    <w:rsid w:val="001D0CA1"/>
    <w:rsid w:val="001D29C1"/>
    <w:rsid w:val="001D3FC0"/>
    <w:rsid w:val="001D46A9"/>
    <w:rsid w:val="001E0AC2"/>
    <w:rsid w:val="001E0EBE"/>
    <w:rsid w:val="001E0ED4"/>
    <w:rsid w:val="001F049A"/>
    <w:rsid w:val="001F0B0E"/>
    <w:rsid w:val="002006C1"/>
    <w:rsid w:val="00201612"/>
    <w:rsid w:val="0020243E"/>
    <w:rsid w:val="00202B10"/>
    <w:rsid w:val="00202D11"/>
    <w:rsid w:val="0020318D"/>
    <w:rsid w:val="002037AB"/>
    <w:rsid w:val="00203E6F"/>
    <w:rsid w:val="00206C4E"/>
    <w:rsid w:val="002200F8"/>
    <w:rsid w:val="002226E8"/>
    <w:rsid w:val="00225D10"/>
    <w:rsid w:val="00230230"/>
    <w:rsid w:val="002328C1"/>
    <w:rsid w:val="002329D6"/>
    <w:rsid w:val="00235253"/>
    <w:rsid w:val="00240410"/>
    <w:rsid w:val="00240FC9"/>
    <w:rsid w:val="00244BD5"/>
    <w:rsid w:val="00245ACD"/>
    <w:rsid w:val="00245DF2"/>
    <w:rsid w:val="002467C6"/>
    <w:rsid w:val="002502D1"/>
    <w:rsid w:val="00251359"/>
    <w:rsid w:val="00253106"/>
    <w:rsid w:val="00255E90"/>
    <w:rsid w:val="002560DA"/>
    <w:rsid w:val="00256D30"/>
    <w:rsid w:val="00260852"/>
    <w:rsid w:val="00263B4D"/>
    <w:rsid w:val="002701AF"/>
    <w:rsid w:val="002705AB"/>
    <w:rsid w:val="002710D9"/>
    <w:rsid w:val="0027526B"/>
    <w:rsid w:val="002810F1"/>
    <w:rsid w:val="00281472"/>
    <w:rsid w:val="00283F44"/>
    <w:rsid w:val="00285C22"/>
    <w:rsid w:val="002861FE"/>
    <w:rsid w:val="00291164"/>
    <w:rsid w:val="00295AA3"/>
    <w:rsid w:val="00295C45"/>
    <w:rsid w:val="002A0288"/>
    <w:rsid w:val="002A06C7"/>
    <w:rsid w:val="002A71D2"/>
    <w:rsid w:val="002A7214"/>
    <w:rsid w:val="002A7AE8"/>
    <w:rsid w:val="002B0C83"/>
    <w:rsid w:val="002B240C"/>
    <w:rsid w:val="002B2552"/>
    <w:rsid w:val="002C083B"/>
    <w:rsid w:val="002C1297"/>
    <w:rsid w:val="002C1EA6"/>
    <w:rsid w:val="002C7D0A"/>
    <w:rsid w:val="002D075F"/>
    <w:rsid w:val="002D0764"/>
    <w:rsid w:val="002D1269"/>
    <w:rsid w:val="002D1A3A"/>
    <w:rsid w:val="002D2B6C"/>
    <w:rsid w:val="002D3D67"/>
    <w:rsid w:val="002D6C2F"/>
    <w:rsid w:val="002E275F"/>
    <w:rsid w:val="002E478A"/>
    <w:rsid w:val="002E7043"/>
    <w:rsid w:val="002F2850"/>
    <w:rsid w:val="002F596C"/>
    <w:rsid w:val="002F5A6C"/>
    <w:rsid w:val="002F647A"/>
    <w:rsid w:val="003064B8"/>
    <w:rsid w:val="0030658C"/>
    <w:rsid w:val="0031052D"/>
    <w:rsid w:val="00311124"/>
    <w:rsid w:val="00311C66"/>
    <w:rsid w:val="0032047C"/>
    <w:rsid w:val="003227A9"/>
    <w:rsid w:val="00324169"/>
    <w:rsid w:val="00327B3B"/>
    <w:rsid w:val="00331814"/>
    <w:rsid w:val="003323AC"/>
    <w:rsid w:val="00340A33"/>
    <w:rsid w:val="003461BE"/>
    <w:rsid w:val="00351EF9"/>
    <w:rsid w:val="00351F30"/>
    <w:rsid w:val="00354CAF"/>
    <w:rsid w:val="003560D5"/>
    <w:rsid w:val="00357DB1"/>
    <w:rsid w:val="00360578"/>
    <w:rsid w:val="0036095F"/>
    <w:rsid w:val="00361F77"/>
    <w:rsid w:val="00362ECF"/>
    <w:rsid w:val="003648BB"/>
    <w:rsid w:val="003673D9"/>
    <w:rsid w:val="0037073C"/>
    <w:rsid w:val="0037510C"/>
    <w:rsid w:val="00375892"/>
    <w:rsid w:val="00377705"/>
    <w:rsid w:val="00380E6C"/>
    <w:rsid w:val="00381D09"/>
    <w:rsid w:val="00386050"/>
    <w:rsid w:val="003873BD"/>
    <w:rsid w:val="00390E40"/>
    <w:rsid w:val="003912B1"/>
    <w:rsid w:val="0039273B"/>
    <w:rsid w:val="003A25D8"/>
    <w:rsid w:val="003A5908"/>
    <w:rsid w:val="003A71FA"/>
    <w:rsid w:val="003B14DA"/>
    <w:rsid w:val="003B2617"/>
    <w:rsid w:val="003B5DE1"/>
    <w:rsid w:val="003B7601"/>
    <w:rsid w:val="003C12C9"/>
    <w:rsid w:val="003C2B63"/>
    <w:rsid w:val="003C39B4"/>
    <w:rsid w:val="003C64F9"/>
    <w:rsid w:val="003D00E4"/>
    <w:rsid w:val="003D540D"/>
    <w:rsid w:val="003D62FA"/>
    <w:rsid w:val="003D78BA"/>
    <w:rsid w:val="003E14BA"/>
    <w:rsid w:val="003E23AC"/>
    <w:rsid w:val="003F1EB5"/>
    <w:rsid w:val="003F2F23"/>
    <w:rsid w:val="003F32D3"/>
    <w:rsid w:val="00400B11"/>
    <w:rsid w:val="00401917"/>
    <w:rsid w:val="00402C61"/>
    <w:rsid w:val="004053C2"/>
    <w:rsid w:val="00410202"/>
    <w:rsid w:val="0041054D"/>
    <w:rsid w:val="0041491B"/>
    <w:rsid w:val="00415BAF"/>
    <w:rsid w:val="00426DBC"/>
    <w:rsid w:val="00433B86"/>
    <w:rsid w:val="00434328"/>
    <w:rsid w:val="004343A4"/>
    <w:rsid w:val="00434BE7"/>
    <w:rsid w:val="0043548E"/>
    <w:rsid w:val="00435789"/>
    <w:rsid w:val="00435910"/>
    <w:rsid w:val="00435D0D"/>
    <w:rsid w:val="00437468"/>
    <w:rsid w:val="00440E43"/>
    <w:rsid w:val="00443D10"/>
    <w:rsid w:val="00445CB7"/>
    <w:rsid w:val="00451A64"/>
    <w:rsid w:val="00456514"/>
    <w:rsid w:val="0046154F"/>
    <w:rsid w:val="00461727"/>
    <w:rsid w:val="0046184A"/>
    <w:rsid w:val="004633CB"/>
    <w:rsid w:val="00465E3F"/>
    <w:rsid w:val="0046736D"/>
    <w:rsid w:val="004732A3"/>
    <w:rsid w:val="00474583"/>
    <w:rsid w:val="00474D44"/>
    <w:rsid w:val="00474D8E"/>
    <w:rsid w:val="00475C15"/>
    <w:rsid w:val="0047683E"/>
    <w:rsid w:val="00477C19"/>
    <w:rsid w:val="00482533"/>
    <w:rsid w:val="00482A8E"/>
    <w:rsid w:val="004837AA"/>
    <w:rsid w:val="0048383B"/>
    <w:rsid w:val="0048421D"/>
    <w:rsid w:val="004847E7"/>
    <w:rsid w:val="00484FD7"/>
    <w:rsid w:val="00485D8E"/>
    <w:rsid w:val="004918B9"/>
    <w:rsid w:val="00491E1F"/>
    <w:rsid w:val="004958CB"/>
    <w:rsid w:val="00495D2C"/>
    <w:rsid w:val="004976A6"/>
    <w:rsid w:val="004A33A0"/>
    <w:rsid w:val="004A3491"/>
    <w:rsid w:val="004A375C"/>
    <w:rsid w:val="004A39A0"/>
    <w:rsid w:val="004A4275"/>
    <w:rsid w:val="004B187F"/>
    <w:rsid w:val="004B1B80"/>
    <w:rsid w:val="004B2A39"/>
    <w:rsid w:val="004B59BA"/>
    <w:rsid w:val="004B5C6B"/>
    <w:rsid w:val="004B60DD"/>
    <w:rsid w:val="004B7CC5"/>
    <w:rsid w:val="004C2856"/>
    <w:rsid w:val="004C44B9"/>
    <w:rsid w:val="004C5B15"/>
    <w:rsid w:val="004C6305"/>
    <w:rsid w:val="004C750C"/>
    <w:rsid w:val="004D0FE6"/>
    <w:rsid w:val="004D3E11"/>
    <w:rsid w:val="004D4E57"/>
    <w:rsid w:val="004D6C0E"/>
    <w:rsid w:val="004E65B8"/>
    <w:rsid w:val="004E7802"/>
    <w:rsid w:val="004F30D9"/>
    <w:rsid w:val="004F39A8"/>
    <w:rsid w:val="004F3AC9"/>
    <w:rsid w:val="004F62C0"/>
    <w:rsid w:val="00500213"/>
    <w:rsid w:val="005005C3"/>
    <w:rsid w:val="00500A3A"/>
    <w:rsid w:val="00502BF3"/>
    <w:rsid w:val="00502D81"/>
    <w:rsid w:val="00502DD3"/>
    <w:rsid w:val="00504A06"/>
    <w:rsid w:val="00506093"/>
    <w:rsid w:val="005128E9"/>
    <w:rsid w:val="00512EA4"/>
    <w:rsid w:val="0051387E"/>
    <w:rsid w:val="00515D0B"/>
    <w:rsid w:val="00520794"/>
    <w:rsid w:val="00522A81"/>
    <w:rsid w:val="00523B19"/>
    <w:rsid w:val="0052412A"/>
    <w:rsid w:val="00524323"/>
    <w:rsid w:val="005260D4"/>
    <w:rsid w:val="00526332"/>
    <w:rsid w:val="005334E7"/>
    <w:rsid w:val="005340A1"/>
    <w:rsid w:val="005342FF"/>
    <w:rsid w:val="005343AB"/>
    <w:rsid w:val="00534D22"/>
    <w:rsid w:val="00537112"/>
    <w:rsid w:val="005379E2"/>
    <w:rsid w:val="005414E4"/>
    <w:rsid w:val="00541E28"/>
    <w:rsid w:val="00546198"/>
    <w:rsid w:val="005466A3"/>
    <w:rsid w:val="0054699C"/>
    <w:rsid w:val="00552C92"/>
    <w:rsid w:val="0055300A"/>
    <w:rsid w:val="00556330"/>
    <w:rsid w:val="00560BF6"/>
    <w:rsid w:val="00565DE5"/>
    <w:rsid w:val="00567E85"/>
    <w:rsid w:val="00576023"/>
    <w:rsid w:val="00576415"/>
    <w:rsid w:val="005801B9"/>
    <w:rsid w:val="00583EED"/>
    <w:rsid w:val="00593204"/>
    <w:rsid w:val="005953BC"/>
    <w:rsid w:val="005958C1"/>
    <w:rsid w:val="005961DD"/>
    <w:rsid w:val="005A3839"/>
    <w:rsid w:val="005A3E8E"/>
    <w:rsid w:val="005A5389"/>
    <w:rsid w:val="005A5576"/>
    <w:rsid w:val="005A5ACE"/>
    <w:rsid w:val="005B2557"/>
    <w:rsid w:val="005C1940"/>
    <w:rsid w:val="005C1AB5"/>
    <w:rsid w:val="005C370C"/>
    <w:rsid w:val="005D20A0"/>
    <w:rsid w:val="005D24B8"/>
    <w:rsid w:val="005D6543"/>
    <w:rsid w:val="005D7091"/>
    <w:rsid w:val="005D7752"/>
    <w:rsid w:val="005E1BCB"/>
    <w:rsid w:val="005F0632"/>
    <w:rsid w:val="005F448B"/>
    <w:rsid w:val="005F613E"/>
    <w:rsid w:val="00600BDB"/>
    <w:rsid w:val="00601CCB"/>
    <w:rsid w:val="006032EB"/>
    <w:rsid w:val="00603308"/>
    <w:rsid w:val="00606936"/>
    <w:rsid w:val="00617F61"/>
    <w:rsid w:val="00621D00"/>
    <w:rsid w:val="00624DFC"/>
    <w:rsid w:val="00627DFE"/>
    <w:rsid w:val="00631431"/>
    <w:rsid w:val="0063171A"/>
    <w:rsid w:val="00631D33"/>
    <w:rsid w:val="00631DA3"/>
    <w:rsid w:val="0063415B"/>
    <w:rsid w:val="006341B1"/>
    <w:rsid w:val="006373C6"/>
    <w:rsid w:val="00640A9B"/>
    <w:rsid w:val="00640BBC"/>
    <w:rsid w:val="0064296E"/>
    <w:rsid w:val="00644040"/>
    <w:rsid w:val="0064530A"/>
    <w:rsid w:val="00645EC2"/>
    <w:rsid w:val="006529A7"/>
    <w:rsid w:val="00653BD1"/>
    <w:rsid w:val="006544CF"/>
    <w:rsid w:val="00660BAC"/>
    <w:rsid w:val="0066332D"/>
    <w:rsid w:val="00664E01"/>
    <w:rsid w:val="00665031"/>
    <w:rsid w:val="00665164"/>
    <w:rsid w:val="0066630E"/>
    <w:rsid w:val="0067088A"/>
    <w:rsid w:val="00670BFF"/>
    <w:rsid w:val="00672524"/>
    <w:rsid w:val="00673DAF"/>
    <w:rsid w:val="0067531B"/>
    <w:rsid w:val="00675AC2"/>
    <w:rsid w:val="00676306"/>
    <w:rsid w:val="0067652E"/>
    <w:rsid w:val="00685C4B"/>
    <w:rsid w:val="00692605"/>
    <w:rsid w:val="006940EF"/>
    <w:rsid w:val="00694599"/>
    <w:rsid w:val="006A2653"/>
    <w:rsid w:val="006A381B"/>
    <w:rsid w:val="006A571D"/>
    <w:rsid w:val="006A6BCB"/>
    <w:rsid w:val="006B1D2D"/>
    <w:rsid w:val="006B282E"/>
    <w:rsid w:val="006B2A4E"/>
    <w:rsid w:val="006B650C"/>
    <w:rsid w:val="006B6514"/>
    <w:rsid w:val="006B738F"/>
    <w:rsid w:val="006C14B7"/>
    <w:rsid w:val="006C2403"/>
    <w:rsid w:val="006C45C6"/>
    <w:rsid w:val="006C77D0"/>
    <w:rsid w:val="006D0545"/>
    <w:rsid w:val="006D245A"/>
    <w:rsid w:val="006D2880"/>
    <w:rsid w:val="006D56E5"/>
    <w:rsid w:val="006D59AE"/>
    <w:rsid w:val="006E3A42"/>
    <w:rsid w:val="006E5755"/>
    <w:rsid w:val="006F110A"/>
    <w:rsid w:val="006F170F"/>
    <w:rsid w:val="006F4A97"/>
    <w:rsid w:val="006F545C"/>
    <w:rsid w:val="006F5536"/>
    <w:rsid w:val="006F6F87"/>
    <w:rsid w:val="006F7CC0"/>
    <w:rsid w:val="00700C8D"/>
    <w:rsid w:val="00700E63"/>
    <w:rsid w:val="00703F17"/>
    <w:rsid w:val="007047C8"/>
    <w:rsid w:val="00704E0E"/>
    <w:rsid w:val="007061C1"/>
    <w:rsid w:val="0071360D"/>
    <w:rsid w:val="007200B7"/>
    <w:rsid w:val="00720ECB"/>
    <w:rsid w:val="007219C6"/>
    <w:rsid w:val="00722B2B"/>
    <w:rsid w:val="00725B3F"/>
    <w:rsid w:val="00731FF2"/>
    <w:rsid w:val="00733A13"/>
    <w:rsid w:val="00733D83"/>
    <w:rsid w:val="0074478D"/>
    <w:rsid w:val="00745BC0"/>
    <w:rsid w:val="007472E4"/>
    <w:rsid w:val="0075277A"/>
    <w:rsid w:val="007547E5"/>
    <w:rsid w:val="00755954"/>
    <w:rsid w:val="0077272A"/>
    <w:rsid w:val="00774278"/>
    <w:rsid w:val="00775AB3"/>
    <w:rsid w:val="007761F5"/>
    <w:rsid w:val="00777F18"/>
    <w:rsid w:val="00782093"/>
    <w:rsid w:val="00784206"/>
    <w:rsid w:val="00784975"/>
    <w:rsid w:val="007856B4"/>
    <w:rsid w:val="007857CD"/>
    <w:rsid w:val="00790E07"/>
    <w:rsid w:val="00793D5E"/>
    <w:rsid w:val="00793FF7"/>
    <w:rsid w:val="007970A4"/>
    <w:rsid w:val="007A56F4"/>
    <w:rsid w:val="007A5A58"/>
    <w:rsid w:val="007B3B7E"/>
    <w:rsid w:val="007B4961"/>
    <w:rsid w:val="007C0941"/>
    <w:rsid w:val="007C2773"/>
    <w:rsid w:val="007C472B"/>
    <w:rsid w:val="007C5F4F"/>
    <w:rsid w:val="007C7026"/>
    <w:rsid w:val="007C7F5B"/>
    <w:rsid w:val="007D019C"/>
    <w:rsid w:val="007D1702"/>
    <w:rsid w:val="007D2AB8"/>
    <w:rsid w:val="007D51B0"/>
    <w:rsid w:val="007D612D"/>
    <w:rsid w:val="007E12AF"/>
    <w:rsid w:val="007E4779"/>
    <w:rsid w:val="007E6A64"/>
    <w:rsid w:val="007F06FD"/>
    <w:rsid w:val="007F0B61"/>
    <w:rsid w:val="007F2781"/>
    <w:rsid w:val="007F41A1"/>
    <w:rsid w:val="00801382"/>
    <w:rsid w:val="00811456"/>
    <w:rsid w:val="00812CE7"/>
    <w:rsid w:val="00812EF5"/>
    <w:rsid w:val="00813561"/>
    <w:rsid w:val="00820655"/>
    <w:rsid w:val="0082429B"/>
    <w:rsid w:val="00824451"/>
    <w:rsid w:val="00824557"/>
    <w:rsid w:val="00825483"/>
    <w:rsid w:val="00825703"/>
    <w:rsid w:val="00827CFA"/>
    <w:rsid w:val="00830E9F"/>
    <w:rsid w:val="00832321"/>
    <w:rsid w:val="00833589"/>
    <w:rsid w:val="00833D7E"/>
    <w:rsid w:val="00834D78"/>
    <w:rsid w:val="00842702"/>
    <w:rsid w:val="00842707"/>
    <w:rsid w:val="00845E4C"/>
    <w:rsid w:val="00845FC4"/>
    <w:rsid w:val="008519BB"/>
    <w:rsid w:val="00851F66"/>
    <w:rsid w:val="00852431"/>
    <w:rsid w:val="0085358B"/>
    <w:rsid w:val="00854417"/>
    <w:rsid w:val="00856A71"/>
    <w:rsid w:val="00856F87"/>
    <w:rsid w:val="0086443C"/>
    <w:rsid w:val="00867D6C"/>
    <w:rsid w:val="00871B00"/>
    <w:rsid w:val="00875B3C"/>
    <w:rsid w:val="0087637B"/>
    <w:rsid w:val="00880C11"/>
    <w:rsid w:val="008833C3"/>
    <w:rsid w:val="008875D7"/>
    <w:rsid w:val="008877C6"/>
    <w:rsid w:val="008919A3"/>
    <w:rsid w:val="00892247"/>
    <w:rsid w:val="008958EB"/>
    <w:rsid w:val="00897BF4"/>
    <w:rsid w:val="008A29EC"/>
    <w:rsid w:val="008A313C"/>
    <w:rsid w:val="008A321D"/>
    <w:rsid w:val="008B49A9"/>
    <w:rsid w:val="008B624F"/>
    <w:rsid w:val="008B6839"/>
    <w:rsid w:val="008B70F9"/>
    <w:rsid w:val="008C038A"/>
    <w:rsid w:val="008C170F"/>
    <w:rsid w:val="008C345E"/>
    <w:rsid w:val="008C3F75"/>
    <w:rsid w:val="008C473C"/>
    <w:rsid w:val="008D1744"/>
    <w:rsid w:val="008D2151"/>
    <w:rsid w:val="008E0325"/>
    <w:rsid w:val="008E19AC"/>
    <w:rsid w:val="008E342D"/>
    <w:rsid w:val="008E5F69"/>
    <w:rsid w:val="008F0B61"/>
    <w:rsid w:val="008F1AF4"/>
    <w:rsid w:val="008F2572"/>
    <w:rsid w:val="008F3720"/>
    <w:rsid w:val="008F5F81"/>
    <w:rsid w:val="00900937"/>
    <w:rsid w:val="009017E6"/>
    <w:rsid w:val="00903945"/>
    <w:rsid w:val="00904585"/>
    <w:rsid w:val="0090795A"/>
    <w:rsid w:val="00911653"/>
    <w:rsid w:val="00911B23"/>
    <w:rsid w:val="00912AD9"/>
    <w:rsid w:val="00914093"/>
    <w:rsid w:val="009210BD"/>
    <w:rsid w:val="0093027B"/>
    <w:rsid w:val="00932954"/>
    <w:rsid w:val="00933C7B"/>
    <w:rsid w:val="00935323"/>
    <w:rsid w:val="00940938"/>
    <w:rsid w:val="00942518"/>
    <w:rsid w:val="00944988"/>
    <w:rsid w:val="00946D41"/>
    <w:rsid w:val="00951307"/>
    <w:rsid w:val="00952779"/>
    <w:rsid w:val="00955746"/>
    <w:rsid w:val="00963A8F"/>
    <w:rsid w:val="00963DA3"/>
    <w:rsid w:val="00964A09"/>
    <w:rsid w:val="00966A09"/>
    <w:rsid w:val="00971E70"/>
    <w:rsid w:val="00973698"/>
    <w:rsid w:val="009844D7"/>
    <w:rsid w:val="00986CA7"/>
    <w:rsid w:val="00986F9C"/>
    <w:rsid w:val="00990759"/>
    <w:rsid w:val="009944B6"/>
    <w:rsid w:val="009A1295"/>
    <w:rsid w:val="009A529D"/>
    <w:rsid w:val="009A5CBC"/>
    <w:rsid w:val="009A68F8"/>
    <w:rsid w:val="009A716A"/>
    <w:rsid w:val="009C2698"/>
    <w:rsid w:val="009C40B7"/>
    <w:rsid w:val="009C64ED"/>
    <w:rsid w:val="009C7D66"/>
    <w:rsid w:val="009D0C61"/>
    <w:rsid w:val="009D22B1"/>
    <w:rsid w:val="009D3411"/>
    <w:rsid w:val="009D3497"/>
    <w:rsid w:val="009D5745"/>
    <w:rsid w:val="009D68F1"/>
    <w:rsid w:val="009E5275"/>
    <w:rsid w:val="009E5E78"/>
    <w:rsid w:val="009E627B"/>
    <w:rsid w:val="009F50BC"/>
    <w:rsid w:val="009F5316"/>
    <w:rsid w:val="009F5AD5"/>
    <w:rsid w:val="009F673D"/>
    <w:rsid w:val="00A017CA"/>
    <w:rsid w:val="00A024A8"/>
    <w:rsid w:val="00A02F7E"/>
    <w:rsid w:val="00A03F80"/>
    <w:rsid w:val="00A04ED6"/>
    <w:rsid w:val="00A0513D"/>
    <w:rsid w:val="00A05E1F"/>
    <w:rsid w:val="00A125BA"/>
    <w:rsid w:val="00A1344E"/>
    <w:rsid w:val="00A14D31"/>
    <w:rsid w:val="00A15B8F"/>
    <w:rsid w:val="00A16E0C"/>
    <w:rsid w:val="00A2242D"/>
    <w:rsid w:val="00A22833"/>
    <w:rsid w:val="00A23961"/>
    <w:rsid w:val="00A2399C"/>
    <w:rsid w:val="00A25A29"/>
    <w:rsid w:val="00A27585"/>
    <w:rsid w:val="00A27905"/>
    <w:rsid w:val="00A325B4"/>
    <w:rsid w:val="00A36C5C"/>
    <w:rsid w:val="00A37A36"/>
    <w:rsid w:val="00A37FC2"/>
    <w:rsid w:val="00A40288"/>
    <w:rsid w:val="00A40A45"/>
    <w:rsid w:val="00A41E0B"/>
    <w:rsid w:val="00A438E4"/>
    <w:rsid w:val="00A44780"/>
    <w:rsid w:val="00A475FC"/>
    <w:rsid w:val="00A513A9"/>
    <w:rsid w:val="00A53BBE"/>
    <w:rsid w:val="00A55C7A"/>
    <w:rsid w:val="00A57932"/>
    <w:rsid w:val="00A6294D"/>
    <w:rsid w:val="00A70A5A"/>
    <w:rsid w:val="00A71410"/>
    <w:rsid w:val="00A738D5"/>
    <w:rsid w:val="00A747FD"/>
    <w:rsid w:val="00A76234"/>
    <w:rsid w:val="00A76A9E"/>
    <w:rsid w:val="00A76D1C"/>
    <w:rsid w:val="00A76F1D"/>
    <w:rsid w:val="00A803C3"/>
    <w:rsid w:val="00A84716"/>
    <w:rsid w:val="00A902B9"/>
    <w:rsid w:val="00A905DA"/>
    <w:rsid w:val="00A92120"/>
    <w:rsid w:val="00A9314C"/>
    <w:rsid w:val="00A9363D"/>
    <w:rsid w:val="00A9687E"/>
    <w:rsid w:val="00AA01B1"/>
    <w:rsid w:val="00AA1AE0"/>
    <w:rsid w:val="00AA5E10"/>
    <w:rsid w:val="00AA630D"/>
    <w:rsid w:val="00AB01A3"/>
    <w:rsid w:val="00AB068F"/>
    <w:rsid w:val="00AB580D"/>
    <w:rsid w:val="00AC5C4E"/>
    <w:rsid w:val="00AC754A"/>
    <w:rsid w:val="00AD102D"/>
    <w:rsid w:val="00AD27E9"/>
    <w:rsid w:val="00AD3073"/>
    <w:rsid w:val="00AD3E47"/>
    <w:rsid w:val="00AD409F"/>
    <w:rsid w:val="00AD4A54"/>
    <w:rsid w:val="00AD74C7"/>
    <w:rsid w:val="00AE00B8"/>
    <w:rsid w:val="00AE0EC7"/>
    <w:rsid w:val="00AE0F6A"/>
    <w:rsid w:val="00AE10AE"/>
    <w:rsid w:val="00AE159B"/>
    <w:rsid w:val="00AE337E"/>
    <w:rsid w:val="00AE3431"/>
    <w:rsid w:val="00AE5A58"/>
    <w:rsid w:val="00AE72A3"/>
    <w:rsid w:val="00AF0522"/>
    <w:rsid w:val="00AF07DF"/>
    <w:rsid w:val="00AF3914"/>
    <w:rsid w:val="00AF621B"/>
    <w:rsid w:val="00AF6E62"/>
    <w:rsid w:val="00AF798F"/>
    <w:rsid w:val="00B03391"/>
    <w:rsid w:val="00B03DEE"/>
    <w:rsid w:val="00B03E87"/>
    <w:rsid w:val="00B04587"/>
    <w:rsid w:val="00B06024"/>
    <w:rsid w:val="00B0639C"/>
    <w:rsid w:val="00B10323"/>
    <w:rsid w:val="00B13BA0"/>
    <w:rsid w:val="00B1535A"/>
    <w:rsid w:val="00B20E96"/>
    <w:rsid w:val="00B24BA6"/>
    <w:rsid w:val="00B256ED"/>
    <w:rsid w:val="00B2708D"/>
    <w:rsid w:val="00B30503"/>
    <w:rsid w:val="00B30653"/>
    <w:rsid w:val="00B33F5C"/>
    <w:rsid w:val="00B40F5B"/>
    <w:rsid w:val="00B4575E"/>
    <w:rsid w:val="00B45992"/>
    <w:rsid w:val="00B50C8F"/>
    <w:rsid w:val="00B51B02"/>
    <w:rsid w:val="00B52F71"/>
    <w:rsid w:val="00B53A3D"/>
    <w:rsid w:val="00B5599B"/>
    <w:rsid w:val="00B571D8"/>
    <w:rsid w:val="00B60D39"/>
    <w:rsid w:val="00B636C9"/>
    <w:rsid w:val="00B66616"/>
    <w:rsid w:val="00B7396B"/>
    <w:rsid w:val="00B75D18"/>
    <w:rsid w:val="00B76F70"/>
    <w:rsid w:val="00B8303E"/>
    <w:rsid w:val="00B83ABD"/>
    <w:rsid w:val="00B847C3"/>
    <w:rsid w:val="00B87194"/>
    <w:rsid w:val="00B8757E"/>
    <w:rsid w:val="00B9138C"/>
    <w:rsid w:val="00B92034"/>
    <w:rsid w:val="00BA1277"/>
    <w:rsid w:val="00BA1D15"/>
    <w:rsid w:val="00BA42B1"/>
    <w:rsid w:val="00BA4BD5"/>
    <w:rsid w:val="00BA73D5"/>
    <w:rsid w:val="00BB65B6"/>
    <w:rsid w:val="00BD0F29"/>
    <w:rsid w:val="00BD15AF"/>
    <w:rsid w:val="00BD290B"/>
    <w:rsid w:val="00BD3E89"/>
    <w:rsid w:val="00BD465C"/>
    <w:rsid w:val="00BD4761"/>
    <w:rsid w:val="00BE2970"/>
    <w:rsid w:val="00BE32A4"/>
    <w:rsid w:val="00BE5A04"/>
    <w:rsid w:val="00BF0C41"/>
    <w:rsid w:val="00BF1E3E"/>
    <w:rsid w:val="00BF76EC"/>
    <w:rsid w:val="00C02CB6"/>
    <w:rsid w:val="00C046C3"/>
    <w:rsid w:val="00C04931"/>
    <w:rsid w:val="00C05C50"/>
    <w:rsid w:val="00C06B52"/>
    <w:rsid w:val="00C13659"/>
    <w:rsid w:val="00C141CA"/>
    <w:rsid w:val="00C151F8"/>
    <w:rsid w:val="00C25ADE"/>
    <w:rsid w:val="00C36148"/>
    <w:rsid w:val="00C40A02"/>
    <w:rsid w:val="00C4189F"/>
    <w:rsid w:val="00C4216E"/>
    <w:rsid w:val="00C445D4"/>
    <w:rsid w:val="00C465F5"/>
    <w:rsid w:val="00C50BBD"/>
    <w:rsid w:val="00C52448"/>
    <w:rsid w:val="00C53262"/>
    <w:rsid w:val="00C54661"/>
    <w:rsid w:val="00C55C9E"/>
    <w:rsid w:val="00C56D52"/>
    <w:rsid w:val="00C57BE5"/>
    <w:rsid w:val="00C677B5"/>
    <w:rsid w:val="00C71B0C"/>
    <w:rsid w:val="00C71CE0"/>
    <w:rsid w:val="00C74450"/>
    <w:rsid w:val="00C75911"/>
    <w:rsid w:val="00C75A8F"/>
    <w:rsid w:val="00C76997"/>
    <w:rsid w:val="00C76A40"/>
    <w:rsid w:val="00C76ECB"/>
    <w:rsid w:val="00C80161"/>
    <w:rsid w:val="00C812F2"/>
    <w:rsid w:val="00C847DF"/>
    <w:rsid w:val="00C8585A"/>
    <w:rsid w:val="00C85BAD"/>
    <w:rsid w:val="00C87421"/>
    <w:rsid w:val="00C95E8C"/>
    <w:rsid w:val="00C97F29"/>
    <w:rsid w:val="00CA07C7"/>
    <w:rsid w:val="00CA4927"/>
    <w:rsid w:val="00CA4A38"/>
    <w:rsid w:val="00CA5346"/>
    <w:rsid w:val="00CA540A"/>
    <w:rsid w:val="00CA7527"/>
    <w:rsid w:val="00CB0A0F"/>
    <w:rsid w:val="00CB1503"/>
    <w:rsid w:val="00CB2FF6"/>
    <w:rsid w:val="00CB35A2"/>
    <w:rsid w:val="00CB6E1E"/>
    <w:rsid w:val="00CB723F"/>
    <w:rsid w:val="00CB7B51"/>
    <w:rsid w:val="00CC682B"/>
    <w:rsid w:val="00CC6BB6"/>
    <w:rsid w:val="00CD2C3F"/>
    <w:rsid w:val="00CD3903"/>
    <w:rsid w:val="00CD439B"/>
    <w:rsid w:val="00CD486F"/>
    <w:rsid w:val="00CE1838"/>
    <w:rsid w:val="00CE40FE"/>
    <w:rsid w:val="00CE5BF7"/>
    <w:rsid w:val="00CE5D0E"/>
    <w:rsid w:val="00CE6C2C"/>
    <w:rsid w:val="00CE7AD9"/>
    <w:rsid w:val="00CE7D86"/>
    <w:rsid w:val="00CF3E83"/>
    <w:rsid w:val="00CF4D05"/>
    <w:rsid w:val="00CF5E59"/>
    <w:rsid w:val="00D03D2D"/>
    <w:rsid w:val="00D1409F"/>
    <w:rsid w:val="00D165F5"/>
    <w:rsid w:val="00D2057F"/>
    <w:rsid w:val="00D27268"/>
    <w:rsid w:val="00D3155D"/>
    <w:rsid w:val="00D354B1"/>
    <w:rsid w:val="00D42BD8"/>
    <w:rsid w:val="00D44AEE"/>
    <w:rsid w:val="00D4628A"/>
    <w:rsid w:val="00D46D2F"/>
    <w:rsid w:val="00D51F8B"/>
    <w:rsid w:val="00D60AEE"/>
    <w:rsid w:val="00D62A55"/>
    <w:rsid w:val="00D652B2"/>
    <w:rsid w:val="00D65864"/>
    <w:rsid w:val="00D710F3"/>
    <w:rsid w:val="00D71A4B"/>
    <w:rsid w:val="00D72CE6"/>
    <w:rsid w:val="00D81228"/>
    <w:rsid w:val="00D84FE1"/>
    <w:rsid w:val="00D8527B"/>
    <w:rsid w:val="00D872A7"/>
    <w:rsid w:val="00D92D1C"/>
    <w:rsid w:val="00D96417"/>
    <w:rsid w:val="00D96870"/>
    <w:rsid w:val="00DA0EA0"/>
    <w:rsid w:val="00DA176A"/>
    <w:rsid w:val="00DA2F9E"/>
    <w:rsid w:val="00DA5DEB"/>
    <w:rsid w:val="00DA7A4B"/>
    <w:rsid w:val="00DB230B"/>
    <w:rsid w:val="00DB38D5"/>
    <w:rsid w:val="00DB63B1"/>
    <w:rsid w:val="00DB76FF"/>
    <w:rsid w:val="00DB7ABE"/>
    <w:rsid w:val="00DB7CAD"/>
    <w:rsid w:val="00DD00C3"/>
    <w:rsid w:val="00DD09F2"/>
    <w:rsid w:val="00DD1087"/>
    <w:rsid w:val="00DD3D76"/>
    <w:rsid w:val="00DD4349"/>
    <w:rsid w:val="00DD44DD"/>
    <w:rsid w:val="00DD4A61"/>
    <w:rsid w:val="00DD6947"/>
    <w:rsid w:val="00DD7C46"/>
    <w:rsid w:val="00DE03BC"/>
    <w:rsid w:val="00DE04FA"/>
    <w:rsid w:val="00DE0682"/>
    <w:rsid w:val="00DE4E28"/>
    <w:rsid w:val="00DF016C"/>
    <w:rsid w:val="00DF01FB"/>
    <w:rsid w:val="00DF1894"/>
    <w:rsid w:val="00DF2D62"/>
    <w:rsid w:val="00DF3B47"/>
    <w:rsid w:val="00DF55F7"/>
    <w:rsid w:val="00E00366"/>
    <w:rsid w:val="00E01B1B"/>
    <w:rsid w:val="00E02BD5"/>
    <w:rsid w:val="00E03960"/>
    <w:rsid w:val="00E052BD"/>
    <w:rsid w:val="00E05353"/>
    <w:rsid w:val="00E05A23"/>
    <w:rsid w:val="00E0717D"/>
    <w:rsid w:val="00E11790"/>
    <w:rsid w:val="00E126D8"/>
    <w:rsid w:val="00E13C5E"/>
    <w:rsid w:val="00E13CEB"/>
    <w:rsid w:val="00E161A0"/>
    <w:rsid w:val="00E168DC"/>
    <w:rsid w:val="00E20B4B"/>
    <w:rsid w:val="00E22BFB"/>
    <w:rsid w:val="00E26CA6"/>
    <w:rsid w:val="00E37C27"/>
    <w:rsid w:val="00E4043A"/>
    <w:rsid w:val="00E40D6D"/>
    <w:rsid w:val="00E522C8"/>
    <w:rsid w:val="00E52C88"/>
    <w:rsid w:val="00E555F2"/>
    <w:rsid w:val="00E5581B"/>
    <w:rsid w:val="00E56D7A"/>
    <w:rsid w:val="00E60A2A"/>
    <w:rsid w:val="00E62E7B"/>
    <w:rsid w:val="00E63862"/>
    <w:rsid w:val="00E7025A"/>
    <w:rsid w:val="00E71F84"/>
    <w:rsid w:val="00E74E5E"/>
    <w:rsid w:val="00E7596D"/>
    <w:rsid w:val="00E75CAF"/>
    <w:rsid w:val="00E7618B"/>
    <w:rsid w:val="00E76664"/>
    <w:rsid w:val="00E83AE3"/>
    <w:rsid w:val="00E849C2"/>
    <w:rsid w:val="00E87388"/>
    <w:rsid w:val="00E87697"/>
    <w:rsid w:val="00E9090A"/>
    <w:rsid w:val="00E919C4"/>
    <w:rsid w:val="00E91DE7"/>
    <w:rsid w:val="00E94604"/>
    <w:rsid w:val="00EA06C0"/>
    <w:rsid w:val="00EA2202"/>
    <w:rsid w:val="00EA392F"/>
    <w:rsid w:val="00EA48E3"/>
    <w:rsid w:val="00EB2C37"/>
    <w:rsid w:val="00EB4363"/>
    <w:rsid w:val="00EB73FC"/>
    <w:rsid w:val="00EC0159"/>
    <w:rsid w:val="00EC4649"/>
    <w:rsid w:val="00EC4691"/>
    <w:rsid w:val="00EC716A"/>
    <w:rsid w:val="00ED3923"/>
    <w:rsid w:val="00ED4581"/>
    <w:rsid w:val="00ED77E7"/>
    <w:rsid w:val="00EE0424"/>
    <w:rsid w:val="00EE264E"/>
    <w:rsid w:val="00EE7420"/>
    <w:rsid w:val="00EF0906"/>
    <w:rsid w:val="00EF0C64"/>
    <w:rsid w:val="00EF3FB2"/>
    <w:rsid w:val="00EF5385"/>
    <w:rsid w:val="00EF7BF8"/>
    <w:rsid w:val="00F00EAB"/>
    <w:rsid w:val="00F02334"/>
    <w:rsid w:val="00F02989"/>
    <w:rsid w:val="00F04A4F"/>
    <w:rsid w:val="00F05018"/>
    <w:rsid w:val="00F10F1A"/>
    <w:rsid w:val="00F12409"/>
    <w:rsid w:val="00F128E2"/>
    <w:rsid w:val="00F14663"/>
    <w:rsid w:val="00F14E31"/>
    <w:rsid w:val="00F15636"/>
    <w:rsid w:val="00F164A2"/>
    <w:rsid w:val="00F17008"/>
    <w:rsid w:val="00F202CA"/>
    <w:rsid w:val="00F213FD"/>
    <w:rsid w:val="00F25306"/>
    <w:rsid w:val="00F272A5"/>
    <w:rsid w:val="00F30119"/>
    <w:rsid w:val="00F34AB1"/>
    <w:rsid w:val="00F40378"/>
    <w:rsid w:val="00F4176D"/>
    <w:rsid w:val="00F460EE"/>
    <w:rsid w:val="00F47EC9"/>
    <w:rsid w:val="00F52401"/>
    <w:rsid w:val="00F528B8"/>
    <w:rsid w:val="00F53E70"/>
    <w:rsid w:val="00F568E7"/>
    <w:rsid w:val="00F56B39"/>
    <w:rsid w:val="00F616E5"/>
    <w:rsid w:val="00F66A4E"/>
    <w:rsid w:val="00F66FDA"/>
    <w:rsid w:val="00F670A9"/>
    <w:rsid w:val="00F73310"/>
    <w:rsid w:val="00F779F8"/>
    <w:rsid w:val="00F77C7A"/>
    <w:rsid w:val="00F8589F"/>
    <w:rsid w:val="00F91B7A"/>
    <w:rsid w:val="00F96823"/>
    <w:rsid w:val="00FA36C4"/>
    <w:rsid w:val="00FA38AF"/>
    <w:rsid w:val="00FA47BD"/>
    <w:rsid w:val="00FB04C6"/>
    <w:rsid w:val="00FB2FD4"/>
    <w:rsid w:val="00FB53B9"/>
    <w:rsid w:val="00FB6410"/>
    <w:rsid w:val="00FB76A6"/>
    <w:rsid w:val="00FC03B8"/>
    <w:rsid w:val="00FC04D5"/>
    <w:rsid w:val="00FC0E6B"/>
    <w:rsid w:val="00FC6CFA"/>
    <w:rsid w:val="00FC7F77"/>
    <w:rsid w:val="00FD28D7"/>
    <w:rsid w:val="00FD3E57"/>
    <w:rsid w:val="00FD4BDE"/>
    <w:rsid w:val="00FD5A5E"/>
    <w:rsid w:val="00FD6A5B"/>
    <w:rsid w:val="00FD7213"/>
    <w:rsid w:val="00FE0739"/>
    <w:rsid w:val="00FE0AF7"/>
    <w:rsid w:val="00FE2309"/>
    <w:rsid w:val="00FE6C06"/>
    <w:rsid w:val="00FE7F29"/>
    <w:rsid w:val="00FF3C54"/>
    <w:rsid w:val="00FF7AB5"/>
  </w:rsids>
  <m:mathPr>
    <m:mathFont m:val="Cambria Math"/>
    <m:brkBin m:val="before"/>
    <m:brkBinSub m:val="--"/>
    <m:smallFrac m:val="off"/>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FE"/>
    <w:pPr>
      <w:spacing w:before="100" w:beforeAutospacing="1" w:after="100" w:afterAutospacing="1" w:line="276" w:lineRule="auto"/>
    </w:pPr>
    <w:rPr>
      <w:sz w:val="22"/>
      <w:szCs w:val="22"/>
      <w:lang w:val="bs-Latn-BA" w:eastAsia="en-US"/>
    </w:rPr>
  </w:style>
  <w:style w:type="paragraph" w:styleId="Naslov1">
    <w:name w:val="heading 1"/>
    <w:basedOn w:val="Normal"/>
    <w:next w:val="Normal"/>
    <w:link w:val="Naslov1Char"/>
    <w:uiPriority w:val="9"/>
    <w:qFormat/>
    <w:rsid w:val="004A3491"/>
    <w:pPr>
      <w:keepNext/>
      <w:keepLines/>
      <w:spacing w:before="480" w:after="0"/>
      <w:outlineLvl w:val="0"/>
    </w:pPr>
    <w:rPr>
      <w:rFonts w:ascii="Cambria" w:eastAsia="Times New Roman" w:hAnsi="Cambria"/>
      <w:b/>
      <w:bCs/>
      <w:color w:val="365F91"/>
      <w:sz w:val="28"/>
      <w:szCs w:val="28"/>
      <w:lang w:val="hr-HR" w:eastAsia="hr-HR"/>
    </w:rPr>
  </w:style>
  <w:style w:type="paragraph" w:styleId="Naslov2">
    <w:name w:val="heading 2"/>
    <w:basedOn w:val="Normal"/>
    <w:next w:val="Normal"/>
    <w:link w:val="Naslov2Char"/>
    <w:uiPriority w:val="9"/>
    <w:unhideWhenUsed/>
    <w:qFormat/>
    <w:rsid w:val="004A3491"/>
    <w:pPr>
      <w:keepNext/>
      <w:keepLines/>
      <w:spacing w:before="200" w:after="0"/>
      <w:outlineLvl w:val="1"/>
    </w:pPr>
    <w:rPr>
      <w:rFonts w:ascii="Cambria" w:eastAsia="Times New Roman" w:hAnsi="Cambria"/>
      <w:b/>
      <w:bCs/>
      <w:color w:val="4F81BD"/>
      <w:sz w:val="26"/>
      <w:szCs w:val="26"/>
      <w:lang w:val="hr-HR" w:eastAsia="hr-HR"/>
    </w:rPr>
  </w:style>
  <w:style w:type="paragraph" w:styleId="Naslov3">
    <w:name w:val="heading 3"/>
    <w:basedOn w:val="Normal"/>
    <w:next w:val="Normal"/>
    <w:link w:val="Naslov3Char"/>
    <w:uiPriority w:val="9"/>
    <w:unhideWhenUsed/>
    <w:qFormat/>
    <w:rsid w:val="004A3491"/>
    <w:pPr>
      <w:keepNext/>
      <w:keepLines/>
      <w:spacing w:before="200" w:after="0"/>
      <w:outlineLvl w:val="2"/>
    </w:pPr>
    <w:rPr>
      <w:rFonts w:ascii="Cambria" w:eastAsia="Times New Roman" w:hAnsi="Cambria"/>
      <w:b/>
      <w:bCs/>
      <w:color w:val="4F81BD"/>
      <w:sz w:val="20"/>
      <w:szCs w:val="20"/>
      <w:lang w:val="hr-HR" w:eastAsia="hr-HR"/>
    </w:rPr>
  </w:style>
  <w:style w:type="paragraph" w:styleId="Naslov4">
    <w:name w:val="heading 4"/>
    <w:basedOn w:val="Normal"/>
    <w:next w:val="Normal"/>
    <w:link w:val="Naslov4Char"/>
    <w:uiPriority w:val="9"/>
    <w:unhideWhenUsed/>
    <w:qFormat/>
    <w:rsid w:val="004A3491"/>
    <w:pPr>
      <w:keepNext/>
      <w:keepLines/>
      <w:spacing w:before="200" w:after="0"/>
      <w:outlineLvl w:val="3"/>
    </w:pPr>
    <w:rPr>
      <w:rFonts w:ascii="Cambria" w:eastAsia="Times New Roman" w:hAnsi="Cambria"/>
      <w:b/>
      <w:bCs/>
      <w:i/>
      <w:iCs/>
      <w:color w:val="4F81BD"/>
      <w:sz w:val="20"/>
      <w:szCs w:val="20"/>
      <w:lang w:val="hr-HR" w:eastAsia="hr-HR"/>
    </w:rPr>
  </w:style>
  <w:style w:type="paragraph" w:styleId="Naslov5">
    <w:name w:val="heading 5"/>
    <w:basedOn w:val="Normal"/>
    <w:next w:val="Normal"/>
    <w:link w:val="Naslov5Char"/>
    <w:uiPriority w:val="9"/>
    <w:unhideWhenUsed/>
    <w:qFormat/>
    <w:rsid w:val="004A3491"/>
    <w:pPr>
      <w:keepNext/>
      <w:keepLines/>
      <w:spacing w:before="200" w:after="0"/>
      <w:outlineLvl w:val="4"/>
    </w:pPr>
    <w:rPr>
      <w:rFonts w:ascii="Cambria" w:eastAsia="Times New Roman" w:hAnsi="Cambria"/>
      <w:color w:val="243F60"/>
      <w:sz w:val="20"/>
      <w:szCs w:val="20"/>
      <w:lang w:val="hr-HR" w:eastAsia="hr-HR"/>
    </w:rPr>
  </w:style>
  <w:style w:type="paragraph" w:styleId="Naslov6">
    <w:name w:val="heading 6"/>
    <w:basedOn w:val="Normal"/>
    <w:next w:val="Normal"/>
    <w:link w:val="Naslov6Char"/>
    <w:uiPriority w:val="9"/>
    <w:unhideWhenUsed/>
    <w:qFormat/>
    <w:rsid w:val="004A3491"/>
    <w:pPr>
      <w:keepNext/>
      <w:keepLines/>
      <w:spacing w:before="200" w:after="0"/>
      <w:outlineLvl w:val="5"/>
    </w:pPr>
    <w:rPr>
      <w:rFonts w:ascii="Cambria" w:eastAsia="Times New Roman" w:hAnsi="Cambria"/>
      <w:i/>
      <w:iCs/>
      <w:color w:val="243F60"/>
      <w:sz w:val="20"/>
      <w:szCs w:val="20"/>
      <w:lang w:val="hr-HR" w:eastAsia="hr-HR"/>
    </w:rPr>
  </w:style>
  <w:style w:type="paragraph" w:styleId="Naslov7">
    <w:name w:val="heading 7"/>
    <w:basedOn w:val="Normal"/>
    <w:next w:val="Normal"/>
    <w:link w:val="Naslov7Char"/>
    <w:uiPriority w:val="9"/>
    <w:unhideWhenUsed/>
    <w:qFormat/>
    <w:rsid w:val="004A3491"/>
    <w:pPr>
      <w:keepNext/>
      <w:keepLines/>
      <w:spacing w:before="200" w:after="0"/>
      <w:outlineLvl w:val="6"/>
    </w:pPr>
    <w:rPr>
      <w:rFonts w:ascii="Cambria" w:eastAsia="Times New Roman" w:hAnsi="Cambria"/>
      <w:i/>
      <w:iCs/>
      <w:color w:val="404040"/>
      <w:sz w:val="20"/>
      <w:szCs w:val="20"/>
      <w:lang w:val="hr-HR" w:eastAsia="hr-HR"/>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
    <w:rsid w:val="004A3491"/>
    <w:rPr>
      <w:rFonts w:ascii="Cambria" w:eastAsia="Times New Roman" w:hAnsi="Cambria" w:cs="Times New Roman"/>
      <w:b/>
      <w:bCs/>
      <w:color w:val="365F91"/>
      <w:sz w:val="28"/>
      <w:szCs w:val="28"/>
    </w:rPr>
  </w:style>
  <w:style w:type="character" w:customStyle="1" w:styleId="Naslov2Char">
    <w:name w:val="Naslov 2 Char"/>
    <w:basedOn w:val="Podrazumevanifontpasusa"/>
    <w:link w:val="Naslov2"/>
    <w:uiPriority w:val="9"/>
    <w:rsid w:val="004A3491"/>
    <w:rPr>
      <w:rFonts w:ascii="Cambria" w:eastAsia="Times New Roman" w:hAnsi="Cambria" w:cs="Times New Roman"/>
      <w:b/>
      <w:bCs/>
      <w:color w:val="4F81BD"/>
      <w:sz w:val="26"/>
      <w:szCs w:val="26"/>
    </w:rPr>
  </w:style>
  <w:style w:type="character" w:customStyle="1" w:styleId="Naslov3Char">
    <w:name w:val="Naslov 3 Char"/>
    <w:basedOn w:val="Podrazumevanifontpasusa"/>
    <w:link w:val="Naslov3"/>
    <w:uiPriority w:val="9"/>
    <w:rsid w:val="004A3491"/>
    <w:rPr>
      <w:rFonts w:ascii="Cambria" w:eastAsia="Times New Roman" w:hAnsi="Cambria" w:cs="Times New Roman"/>
      <w:b/>
      <w:bCs/>
      <w:color w:val="4F81BD"/>
    </w:rPr>
  </w:style>
  <w:style w:type="character" w:customStyle="1" w:styleId="Naslov4Char">
    <w:name w:val="Naslov 4 Char"/>
    <w:basedOn w:val="Podrazumevanifontpasusa"/>
    <w:link w:val="Naslov4"/>
    <w:uiPriority w:val="9"/>
    <w:rsid w:val="004A3491"/>
    <w:rPr>
      <w:rFonts w:ascii="Cambria" w:eastAsia="Times New Roman" w:hAnsi="Cambria" w:cs="Times New Roman"/>
      <w:b/>
      <w:bCs/>
      <w:i/>
      <w:iCs/>
      <w:color w:val="4F81BD"/>
    </w:rPr>
  </w:style>
  <w:style w:type="character" w:customStyle="1" w:styleId="Naslov5Char">
    <w:name w:val="Naslov 5 Char"/>
    <w:basedOn w:val="Podrazumevanifontpasusa"/>
    <w:link w:val="Naslov5"/>
    <w:uiPriority w:val="9"/>
    <w:rsid w:val="004A3491"/>
    <w:rPr>
      <w:rFonts w:ascii="Cambria" w:eastAsia="Times New Roman" w:hAnsi="Cambria" w:cs="Times New Roman"/>
      <w:color w:val="243F60"/>
    </w:rPr>
  </w:style>
  <w:style w:type="character" w:customStyle="1" w:styleId="Naslov6Char">
    <w:name w:val="Naslov 6 Char"/>
    <w:basedOn w:val="Podrazumevanifontpasusa"/>
    <w:link w:val="Naslov6"/>
    <w:uiPriority w:val="9"/>
    <w:rsid w:val="004A3491"/>
    <w:rPr>
      <w:rFonts w:ascii="Cambria" w:eastAsia="Times New Roman" w:hAnsi="Cambria" w:cs="Times New Roman"/>
      <w:i/>
      <w:iCs/>
      <w:color w:val="243F60"/>
    </w:rPr>
  </w:style>
  <w:style w:type="character" w:customStyle="1" w:styleId="Naslov7Char">
    <w:name w:val="Naslov 7 Char"/>
    <w:basedOn w:val="Podrazumevanifontpasusa"/>
    <w:link w:val="Naslov7"/>
    <w:uiPriority w:val="9"/>
    <w:rsid w:val="004A3491"/>
    <w:rPr>
      <w:rFonts w:ascii="Cambria" w:eastAsia="Times New Roman" w:hAnsi="Cambria" w:cs="Times New Roman"/>
      <w:i/>
      <w:iCs/>
      <w:color w:val="404040"/>
    </w:rPr>
  </w:style>
  <w:style w:type="paragraph" w:styleId="SADRAJ1">
    <w:name w:val="toc 1"/>
    <w:basedOn w:val="Normal"/>
    <w:next w:val="Normal"/>
    <w:autoRedefine/>
    <w:uiPriority w:val="39"/>
    <w:qFormat/>
    <w:rsid w:val="00B7396B"/>
    <w:pPr>
      <w:tabs>
        <w:tab w:val="left" w:pos="142"/>
        <w:tab w:val="right" w:leader="dot" w:pos="9072"/>
      </w:tabs>
      <w:spacing w:before="0" w:beforeAutospacing="0" w:after="0" w:afterAutospacing="0" w:line="240" w:lineRule="auto"/>
    </w:pPr>
    <w:rPr>
      <w:rFonts w:ascii="Times New Roman" w:hAnsi="Times New Roman"/>
      <w:b/>
      <w:bCs/>
      <w:sz w:val="20"/>
      <w:szCs w:val="20"/>
      <w:lang w:val="sl-SI"/>
    </w:rPr>
  </w:style>
  <w:style w:type="paragraph" w:styleId="SADRAJ2">
    <w:name w:val="toc 2"/>
    <w:basedOn w:val="Normal"/>
    <w:next w:val="Normal"/>
    <w:autoRedefine/>
    <w:uiPriority w:val="39"/>
    <w:qFormat/>
    <w:rsid w:val="004A3491"/>
    <w:pPr>
      <w:tabs>
        <w:tab w:val="right" w:leader="dot" w:pos="9072"/>
      </w:tabs>
      <w:spacing w:before="120" w:after="0" w:line="240" w:lineRule="auto"/>
      <w:ind w:left="993" w:hanging="753"/>
    </w:pPr>
    <w:rPr>
      <w:rFonts w:eastAsia="Times New Roman"/>
      <w:i/>
      <w:iCs/>
      <w:sz w:val="20"/>
      <w:szCs w:val="20"/>
      <w:lang w:val="sl-SI"/>
    </w:rPr>
  </w:style>
  <w:style w:type="paragraph" w:styleId="SADRAJ3">
    <w:name w:val="toc 3"/>
    <w:basedOn w:val="Normal"/>
    <w:next w:val="Normal"/>
    <w:autoRedefine/>
    <w:uiPriority w:val="39"/>
    <w:qFormat/>
    <w:rsid w:val="004A3491"/>
    <w:pPr>
      <w:tabs>
        <w:tab w:val="left" w:pos="993"/>
        <w:tab w:val="left" w:pos="1134"/>
        <w:tab w:val="right" w:leader="dot" w:pos="9072"/>
      </w:tabs>
      <w:spacing w:after="0" w:line="240" w:lineRule="auto"/>
      <w:ind w:left="1134" w:hanging="708"/>
    </w:pPr>
    <w:rPr>
      <w:rFonts w:eastAsia="Times New Roman"/>
      <w:sz w:val="20"/>
      <w:szCs w:val="20"/>
      <w:lang w:val="sl-SI"/>
    </w:rPr>
  </w:style>
  <w:style w:type="paragraph" w:styleId="Natpis">
    <w:name w:val="caption"/>
    <w:basedOn w:val="Normal"/>
    <w:next w:val="Normal"/>
    <w:unhideWhenUsed/>
    <w:qFormat/>
    <w:rsid w:val="004A3491"/>
    <w:pPr>
      <w:spacing w:before="0" w:after="200" w:line="240" w:lineRule="auto"/>
    </w:pPr>
    <w:rPr>
      <w:b/>
      <w:bCs/>
      <w:color w:val="4F81BD"/>
      <w:sz w:val="18"/>
      <w:szCs w:val="18"/>
    </w:rPr>
  </w:style>
  <w:style w:type="paragraph" w:styleId="Naslov">
    <w:name w:val="Title"/>
    <w:basedOn w:val="Normal"/>
    <w:next w:val="Normal"/>
    <w:link w:val="NaslovChar"/>
    <w:uiPriority w:val="10"/>
    <w:qFormat/>
    <w:rsid w:val="004A3491"/>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val="hr-HR" w:eastAsia="hr-HR"/>
    </w:rPr>
  </w:style>
  <w:style w:type="character" w:customStyle="1" w:styleId="NaslovChar">
    <w:name w:val="Naslov Char"/>
    <w:basedOn w:val="Podrazumevanifontpasusa"/>
    <w:link w:val="Naslov"/>
    <w:uiPriority w:val="10"/>
    <w:rsid w:val="004A3491"/>
    <w:rPr>
      <w:rFonts w:ascii="Cambria" w:eastAsia="Times New Roman" w:hAnsi="Cambria" w:cs="Times New Roman"/>
      <w:color w:val="17365D"/>
      <w:spacing w:val="5"/>
      <w:kern w:val="28"/>
      <w:sz w:val="52"/>
      <w:szCs w:val="52"/>
    </w:rPr>
  </w:style>
  <w:style w:type="paragraph" w:styleId="Podnaslov">
    <w:name w:val="Subtitle"/>
    <w:basedOn w:val="Normal"/>
    <w:link w:val="PodnaslovChar"/>
    <w:uiPriority w:val="11"/>
    <w:qFormat/>
    <w:rsid w:val="004A3491"/>
    <w:pPr>
      <w:numPr>
        <w:ilvl w:val="1"/>
      </w:numPr>
    </w:pPr>
    <w:rPr>
      <w:rFonts w:ascii="Cambria" w:eastAsia="Times New Roman" w:hAnsi="Cambria"/>
      <w:i/>
      <w:iCs/>
      <w:color w:val="4F81BD"/>
      <w:spacing w:val="15"/>
      <w:sz w:val="24"/>
      <w:szCs w:val="24"/>
      <w:lang w:val="hr-HR" w:eastAsia="hr-HR"/>
    </w:rPr>
  </w:style>
  <w:style w:type="character" w:customStyle="1" w:styleId="PodnaslovChar">
    <w:name w:val="Podnaslov Char"/>
    <w:basedOn w:val="Podrazumevanifontpasusa"/>
    <w:link w:val="Podnaslov"/>
    <w:uiPriority w:val="11"/>
    <w:rsid w:val="004A3491"/>
    <w:rPr>
      <w:rFonts w:ascii="Cambria" w:eastAsia="Times New Roman" w:hAnsi="Cambria" w:cs="Times New Roman"/>
      <w:i/>
      <w:iCs/>
      <w:color w:val="4F81BD"/>
      <w:spacing w:val="15"/>
      <w:sz w:val="24"/>
      <w:szCs w:val="24"/>
    </w:rPr>
  </w:style>
  <w:style w:type="character" w:styleId="Naglaeno">
    <w:name w:val="Strong"/>
    <w:basedOn w:val="Podrazumevanifontpasusa"/>
    <w:uiPriority w:val="22"/>
    <w:qFormat/>
    <w:rsid w:val="004A3491"/>
    <w:rPr>
      <w:b/>
      <w:bCs/>
    </w:rPr>
  </w:style>
  <w:style w:type="character" w:styleId="Naglaavanje">
    <w:name w:val="Emphasis"/>
    <w:basedOn w:val="Podrazumevanifontpasusa"/>
    <w:uiPriority w:val="20"/>
    <w:qFormat/>
    <w:rsid w:val="004A3491"/>
    <w:rPr>
      <w:i/>
      <w:iCs/>
    </w:rPr>
  </w:style>
  <w:style w:type="paragraph" w:styleId="Bezrazmaka">
    <w:name w:val="No Spacing"/>
    <w:uiPriority w:val="1"/>
    <w:qFormat/>
    <w:rsid w:val="004A3491"/>
    <w:pPr>
      <w:spacing w:beforeAutospacing="1" w:afterAutospacing="1"/>
    </w:pPr>
    <w:rPr>
      <w:sz w:val="22"/>
      <w:szCs w:val="22"/>
      <w:lang w:val="bs-Latn-BA" w:eastAsia="en-US"/>
    </w:rPr>
  </w:style>
  <w:style w:type="paragraph" w:styleId="Pasussalistom">
    <w:name w:val="List Paragraph"/>
    <w:basedOn w:val="Normal"/>
    <w:uiPriority w:val="34"/>
    <w:qFormat/>
    <w:rsid w:val="004A3491"/>
    <w:pPr>
      <w:ind w:left="720"/>
      <w:contextualSpacing/>
    </w:pPr>
  </w:style>
  <w:style w:type="paragraph" w:styleId="Naslovsadraja">
    <w:name w:val="TOC Heading"/>
    <w:basedOn w:val="Naslov1"/>
    <w:next w:val="Normal"/>
    <w:uiPriority w:val="39"/>
    <w:semiHidden/>
    <w:unhideWhenUsed/>
    <w:qFormat/>
    <w:rsid w:val="004A3491"/>
    <w:pPr>
      <w:spacing w:beforeAutospacing="0" w:afterAutospacing="0"/>
      <w:outlineLvl w:val="9"/>
    </w:pPr>
    <w:rPr>
      <w:lang w:val="sr-Cyrl-CS" w:eastAsia="en-US"/>
    </w:rPr>
  </w:style>
  <w:style w:type="paragraph" w:styleId="Zaglavljestranice">
    <w:name w:val="header"/>
    <w:basedOn w:val="Normal"/>
    <w:link w:val="ZaglavljestraniceChar"/>
    <w:uiPriority w:val="99"/>
    <w:semiHidden/>
    <w:unhideWhenUsed/>
    <w:rsid w:val="000A28E6"/>
    <w:pPr>
      <w:tabs>
        <w:tab w:val="center" w:pos="4680"/>
        <w:tab w:val="right" w:pos="9360"/>
      </w:tabs>
      <w:spacing w:before="0" w:after="0" w:line="240" w:lineRule="auto"/>
    </w:pPr>
  </w:style>
  <w:style w:type="character" w:customStyle="1" w:styleId="ZaglavljestraniceChar">
    <w:name w:val="Zaglavlje stranice Char"/>
    <w:basedOn w:val="Podrazumevanifontpasusa"/>
    <w:link w:val="Zaglavljestranice"/>
    <w:uiPriority w:val="99"/>
    <w:semiHidden/>
    <w:rsid w:val="000A28E6"/>
    <w:rPr>
      <w:sz w:val="22"/>
      <w:szCs w:val="22"/>
      <w:lang w:val="bs-Latn-BA" w:eastAsia="en-US"/>
    </w:rPr>
  </w:style>
  <w:style w:type="paragraph" w:styleId="Podnojestranice">
    <w:name w:val="footer"/>
    <w:basedOn w:val="Normal"/>
    <w:link w:val="PodnojestraniceChar"/>
    <w:uiPriority w:val="99"/>
    <w:semiHidden/>
    <w:unhideWhenUsed/>
    <w:rsid w:val="000A28E6"/>
    <w:pPr>
      <w:tabs>
        <w:tab w:val="center" w:pos="4680"/>
        <w:tab w:val="right" w:pos="9360"/>
      </w:tabs>
      <w:spacing w:before="0" w:after="0" w:line="240" w:lineRule="auto"/>
    </w:pPr>
  </w:style>
  <w:style w:type="character" w:customStyle="1" w:styleId="PodnojestraniceChar">
    <w:name w:val="Podnožje stranice Char"/>
    <w:basedOn w:val="Podrazumevanifontpasusa"/>
    <w:link w:val="Podnojestranice"/>
    <w:uiPriority w:val="99"/>
    <w:semiHidden/>
    <w:rsid w:val="000A28E6"/>
    <w:rPr>
      <w:sz w:val="22"/>
      <w:szCs w:val="22"/>
      <w:lang w:val="bs-Latn-BA" w:eastAsia="en-US"/>
    </w:rPr>
  </w:style>
  <w:style w:type="paragraph" w:styleId="NormalWeb">
    <w:name w:val="Normal (Web)"/>
    <w:basedOn w:val="Normal"/>
    <w:uiPriority w:val="99"/>
    <w:unhideWhenUsed/>
    <w:rsid w:val="00CB723F"/>
    <w:pPr>
      <w:spacing w:line="240" w:lineRule="auto"/>
    </w:pPr>
    <w:rPr>
      <w:rFonts w:ascii="Arial" w:eastAsia="Times New Roman" w:hAnsi="Arial" w:cs="Arial"/>
      <w:sz w:val="12"/>
      <w:szCs w:val="12"/>
      <w:lang w:val="en-US"/>
    </w:rPr>
  </w:style>
  <w:style w:type="paragraph" w:customStyle="1" w:styleId="bodytextCharCharChar">
    <w:name w:val="body text Char Char Char"/>
    <w:link w:val="bodytextCharCharCharChar"/>
    <w:rsid w:val="004918B9"/>
    <w:pPr>
      <w:jc w:val="both"/>
    </w:pPr>
    <w:rPr>
      <w:rFonts w:ascii="Times New Roman" w:eastAsia="Times New Roman" w:hAnsi="Times New Roman" w:cs="TimesNewRomanPSMT"/>
      <w:snapToGrid w:val="0"/>
      <w:sz w:val="24"/>
      <w:szCs w:val="24"/>
      <w:lang w:val="sl-SI" w:eastAsia="en-US"/>
    </w:rPr>
  </w:style>
  <w:style w:type="character" w:customStyle="1" w:styleId="bodytextCharCharCharChar">
    <w:name w:val="body text Char Char Char Char"/>
    <w:basedOn w:val="Podrazumevanifontpasusa"/>
    <w:link w:val="bodytextCharCharChar"/>
    <w:rsid w:val="004918B9"/>
    <w:rPr>
      <w:rFonts w:ascii="Times New Roman" w:eastAsia="Times New Roman" w:hAnsi="Times New Roman" w:cs="TimesNewRomanPSMT"/>
      <w:snapToGrid w:val="0"/>
      <w:sz w:val="24"/>
      <w:szCs w:val="24"/>
      <w:lang w:val="sl-SI" w:eastAsia="en-US"/>
    </w:rPr>
  </w:style>
  <w:style w:type="character" w:styleId="Hiperveza">
    <w:name w:val="Hyperlink"/>
    <w:basedOn w:val="Podrazumevanifontpasusa"/>
    <w:uiPriority w:val="99"/>
    <w:unhideWhenUsed/>
    <w:rsid w:val="004B59BA"/>
    <w:rPr>
      <w:color w:val="0000FF"/>
      <w:u w:val="single"/>
    </w:rPr>
  </w:style>
  <w:style w:type="numbering" w:customStyle="1" w:styleId="Style2">
    <w:name w:val="Style2"/>
    <w:uiPriority w:val="99"/>
    <w:rsid w:val="004B59BA"/>
    <w:pPr>
      <w:numPr>
        <w:numId w:val="8"/>
      </w:numPr>
    </w:pPr>
  </w:style>
</w:styles>
</file>

<file path=word/webSettings.xml><?xml version="1.0" encoding="utf-8"?>
<w:webSettings xmlns:r="http://schemas.openxmlformats.org/officeDocument/2006/relationships" xmlns:w="http://schemas.openxmlformats.org/wordprocessingml/2006/main">
  <w:divs>
    <w:div w:id="1023244704">
      <w:bodyDiv w:val="1"/>
      <w:marLeft w:val="0"/>
      <w:marRight w:val="0"/>
      <w:marTop w:val="0"/>
      <w:marBottom w:val="0"/>
      <w:divBdr>
        <w:top w:val="none" w:sz="0" w:space="0" w:color="auto"/>
        <w:left w:val="none" w:sz="0" w:space="0" w:color="auto"/>
        <w:bottom w:val="none" w:sz="0" w:space="0" w:color="auto"/>
        <w:right w:val="none" w:sz="0" w:space="0" w:color="auto"/>
      </w:divBdr>
    </w:div>
    <w:div w:id="18400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sco.com/web/YU/news/2009/2009_news_s31.html" TargetMode="External"/><Relationship Id="rId3" Type="http://schemas.openxmlformats.org/officeDocument/2006/relationships/settings" Target="settings.xml"/><Relationship Id="rId7" Type="http://schemas.openxmlformats.org/officeDocument/2006/relationships/hyperlink" Target="http://www.microsoft.com/education/en-us/solutions/Pages/virtualiza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nenadmg</dc:creator>
  <cp:lastModifiedBy>Windows User</cp:lastModifiedBy>
  <cp:revision>2</cp:revision>
  <cp:lastPrinted>2012-09-10T08:54:00Z</cp:lastPrinted>
  <dcterms:created xsi:type="dcterms:W3CDTF">2012-09-16T17:27:00Z</dcterms:created>
  <dcterms:modified xsi:type="dcterms:W3CDTF">2012-09-16T17:27:00Z</dcterms:modified>
</cp:coreProperties>
</file>